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小标宋简体" w:hAnsi="方正小标宋简体" w:eastAsia="方正小标宋简体" w:cs="方正小标宋简体"/>
          <w:b/>
          <w:bCs/>
          <w:color w:val="000000"/>
          <w:kern w:val="0"/>
          <w:sz w:val="44"/>
          <w:szCs w:val="44"/>
          <w:u w:val="none"/>
          <w:lang w:val="en-US" w:eastAsia="zh-CN" w:bidi="ar"/>
        </w:rPr>
      </w:pPr>
      <w:r>
        <w:rPr>
          <w:rFonts w:hint="eastAsia" w:ascii="方正小标宋简体" w:hAnsi="方正小标宋简体" w:eastAsia="方正小标宋简体" w:cs="方正小标宋简体"/>
          <w:b/>
          <w:bCs/>
          <w:color w:val="000000"/>
          <w:kern w:val="0"/>
          <w:sz w:val="44"/>
          <w:szCs w:val="44"/>
          <w:u w:val="none"/>
          <w:lang w:val="en-US" w:eastAsia="zh-CN" w:bidi="ar"/>
        </w:rPr>
        <w:t>济宁市兖州区社会招商奖励办法</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center"/>
        <w:textAlignment w:val="auto"/>
        <w:rPr>
          <w:rFonts w:hint="eastAsia" w:ascii="方正仿宋简体" w:hAnsi="方正仿宋简体" w:eastAsia="方正仿宋简体" w:cs="方正仿宋简体"/>
          <w:b/>
          <w:bCs/>
          <w:color w:val="000000"/>
          <w:kern w:val="0"/>
          <w:sz w:val="32"/>
          <w:szCs w:val="32"/>
          <w:u w:val="none"/>
          <w:lang w:val="en-US" w:eastAsia="zh-CN" w:bidi="ar"/>
        </w:rPr>
      </w:pPr>
    </w:p>
    <w:p>
      <w:pPr>
        <w:keepNext w:val="0"/>
        <w:keepLines w:val="0"/>
        <w:pageBreakBefore w:val="0"/>
        <w:kinsoku/>
        <w:wordWrap/>
        <w:overflowPunct/>
        <w:topLinePunct w:val="0"/>
        <w:autoSpaceDE/>
        <w:autoSpaceDN/>
        <w:bidi w:val="0"/>
        <w:adjustRightInd/>
        <w:snapToGrid/>
        <w:spacing w:line="578" w:lineRule="exact"/>
        <w:ind w:firstLine="643" w:firstLineChars="200"/>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t>为进一步拓宽招商引资渠道，提升招商引资实效，充分调动社会各界参与招商引资的积极性和主动性，促进更多的高质量产业项目落户兖州，促进全区经济高质量发展，根据《济宁市社会招商奖励办法》（济政字〔2022〕25号）精神，并结合我区实际提高奖励标准，制定本办法。</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left"/>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黑体" w:hAnsi="黑体" w:eastAsia="黑体" w:cs="黑体"/>
          <w:b/>
          <w:bCs/>
          <w:color w:val="000000"/>
          <w:kern w:val="0"/>
          <w:sz w:val="32"/>
          <w:szCs w:val="32"/>
          <w:u w:val="none"/>
          <w:lang w:val="en-US" w:eastAsia="zh-CN" w:bidi="ar"/>
        </w:rPr>
        <w:t>一、奖励对象</w:t>
      </w:r>
      <w:r>
        <w:rPr>
          <w:rFonts w:hint="eastAsia" w:ascii="方正仿宋简体" w:hAnsi="方正仿宋简体" w:eastAsia="方正仿宋简体" w:cs="方正仿宋简体"/>
          <w:b/>
          <w:bCs/>
          <w:color w:val="000000"/>
          <w:kern w:val="0"/>
          <w:sz w:val="32"/>
          <w:szCs w:val="32"/>
          <w:u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t>本办法奖励对象为社会招商引荐人（以下简称“引荐人”），是指为兖州区提供优质招商项目信息，引荐项目到兖州区行政区域并实质性促成投资项目落地的关键单位或个人（包括社会人士、经社团登记的商（协）会、招商中介公司和其他组织机构等；不含国家机关和事业单位工作人员、项目投资人、项目投资利益相关方及其他不适用招商引资奖励政策的单位、个人）。</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color w:val="000000"/>
          <w:kern w:val="0"/>
          <w:sz w:val="32"/>
          <w:szCs w:val="32"/>
          <w:u w:val="none"/>
          <w:lang w:val="en-US" w:eastAsia="zh-CN" w:bidi="ar"/>
        </w:rPr>
      </w:pPr>
      <w:r>
        <w:rPr>
          <w:rFonts w:hint="eastAsia" w:ascii="黑体" w:hAnsi="黑体" w:eastAsia="黑体" w:cs="黑体"/>
          <w:b/>
          <w:bCs/>
          <w:color w:val="000000"/>
          <w:kern w:val="0"/>
          <w:sz w:val="32"/>
          <w:szCs w:val="32"/>
          <w:u w:val="none"/>
          <w:lang w:val="en-US" w:eastAsia="zh-CN" w:bidi="ar"/>
        </w:rPr>
        <w:t>二、奖励范围</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left"/>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t>本办法所称投资项目，是指由济宁市外法人或自然人2023年1月1日后到兖州区投资建设，并经认定属于</w:t>
      </w:r>
      <w:r>
        <w:rPr>
          <w:rFonts w:hint="eastAsia" w:ascii="方正仿宋简体" w:hAnsi="方正仿宋简体" w:eastAsia="方正仿宋简体" w:cs="方正仿宋简体"/>
          <w:b/>
          <w:bCs/>
          <w:color w:val="000000"/>
          <w:kern w:val="0"/>
          <w:sz w:val="31"/>
          <w:szCs w:val="31"/>
          <w:u w:val="none"/>
          <w:lang w:val="en-US" w:eastAsia="zh-CN" w:bidi="ar"/>
        </w:rPr>
        <w:t>济宁市“231”产业（高端装备、高端化工、新一代信息技术、新能源、新材料、医药产业）、高新技术企业、“四新经济”项目和500强企业投资项目</w:t>
      </w:r>
      <w:r>
        <w:rPr>
          <w:rFonts w:hint="eastAsia" w:ascii="方正仿宋简体" w:hAnsi="方正仿宋简体" w:eastAsia="方正仿宋简体" w:cs="方正仿宋简体"/>
          <w:b/>
          <w:bCs/>
          <w:color w:val="000000"/>
          <w:kern w:val="0"/>
          <w:sz w:val="32"/>
          <w:szCs w:val="32"/>
          <w:u w:val="none"/>
          <w:lang w:val="en-US" w:eastAsia="zh-CN" w:bidi="ar"/>
        </w:rPr>
        <w:t>。中央、省财政安排资金、国债等政策性投入、融资性资金投资项目除外。</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t>投资项目需在兖州区行政区域内注册并纳税，内资项目总投资须达到1亿元及以上，固定资产投资占比50%及以上且市外投资占比30%及以上；外资项目合同外资额须达到1000万美元及以上；境外世界500强企业外商直接投资项目、中国500强企业直接投资项目，合同外资额和项目总投资、固定资产投资占比不设置下限。</w:t>
      </w:r>
    </w:p>
    <w:p>
      <w:pPr>
        <w:keepNext w:val="0"/>
        <w:keepLines w:val="0"/>
        <w:pageBreakBefore w:val="0"/>
        <w:widowControl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rPr>
      </w:pPr>
      <w:r>
        <w:rPr>
          <w:rFonts w:hint="eastAsia" w:ascii="方正仿宋简体" w:hAnsi="方正仿宋简体" w:eastAsia="方正仿宋简体" w:cs="方正仿宋简体"/>
          <w:b/>
          <w:bCs/>
          <w:color w:val="auto"/>
          <w:sz w:val="32"/>
          <w:szCs w:val="32"/>
          <w:u w:val="none"/>
        </w:rPr>
        <w:t>世界500强投资项目以项目落地当年及上一年《财富》杂志公布的世界500强名单为准；中国500强投资项目以项目落地当年及上一年中国企业联合会、中国企业家协会公布的中国企业500强、制造业500强、服务业500强名单为准。</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color w:val="000000"/>
          <w:kern w:val="0"/>
          <w:sz w:val="32"/>
          <w:szCs w:val="32"/>
          <w:u w:val="none"/>
          <w:lang w:val="en-US" w:eastAsia="zh-CN" w:bidi="ar"/>
        </w:rPr>
      </w:pPr>
      <w:r>
        <w:rPr>
          <w:rFonts w:hint="eastAsia" w:ascii="黑体" w:hAnsi="黑体" w:eastAsia="黑体" w:cs="黑体"/>
          <w:b/>
          <w:bCs/>
          <w:color w:val="000000"/>
          <w:kern w:val="0"/>
          <w:sz w:val="32"/>
          <w:szCs w:val="32"/>
          <w:u w:val="none"/>
          <w:lang w:val="en-US" w:eastAsia="zh-CN" w:bidi="ar"/>
        </w:rPr>
        <w:t>三、奖励内容</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楷体" w:hAnsi="楷体" w:eastAsia="楷体" w:cs="楷体"/>
          <w:b/>
          <w:bCs/>
          <w:color w:val="000000"/>
          <w:kern w:val="0"/>
          <w:sz w:val="32"/>
          <w:szCs w:val="32"/>
          <w:u w:val="none"/>
          <w:lang w:val="en-US" w:eastAsia="zh-CN" w:bidi="ar"/>
        </w:rPr>
        <w:t>（一）项目信息奖励。</w:t>
      </w:r>
      <w:r>
        <w:rPr>
          <w:rFonts w:hint="eastAsia" w:ascii="方正仿宋简体" w:hAnsi="方正仿宋简体" w:eastAsia="方正仿宋简体" w:cs="方正仿宋简体"/>
          <w:b/>
          <w:bCs/>
          <w:color w:val="000000"/>
          <w:kern w:val="0"/>
          <w:sz w:val="32"/>
          <w:szCs w:val="32"/>
          <w:u w:val="none"/>
          <w:lang w:val="en-US" w:eastAsia="zh-CN" w:bidi="ar"/>
        </w:rPr>
        <w:t>投资项目信息须为提供人首次提供，商务、投资促进部门不掌握，符合奖励范围认定标准，</w:t>
      </w:r>
      <w:r>
        <w:rPr>
          <w:rFonts w:hint="eastAsia" w:ascii="方正仿宋简体" w:hAnsi="方正仿宋简体" w:eastAsia="方正仿宋简体" w:cs="方正仿宋简体"/>
          <w:b/>
          <w:bCs/>
          <w:color w:val="auto"/>
          <w:kern w:val="0"/>
          <w:sz w:val="32"/>
          <w:szCs w:val="32"/>
          <w:u w:val="none"/>
          <w:lang w:val="en-US" w:eastAsia="zh-CN" w:bidi="ar"/>
        </w:rPr>
        <w:t>信息有效、真实可靠，</w:t>
      </w:r>
      <w:r>
        <w:rPr>
          <w:rFonts w:hint="eastAsia" w:ascii="方正仿宋简体" w:hAnsi="方正仿宋简体" w:eastAsia="方正仿宋简体" w:cs="方正仿宋简体"/>
          <w:b/>
          <w:bCs/>
          <w:color w:val="000000"/>
          <w:kern w:val="0"/>
          <w:sz w:val="32"/>
          <w:szCs w:val="32"/>
          <w:u w:val="none"/>
          <w:lang w:val="en-US" w:eastAsia="zh-CN" w:bidi="ar"/>
        </w:rPr>
        <w:t>与兖州区开展2次以上实质性考察对接活动，签订合法有效的投资合同（协议），并按合同（协议）约定正式落地建设（纳入统计口径）。每个项目只认定1名信息提供人，信息提供人不包括项目的投资人和合作人。</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t>项目信息奖励标准</w:t>
      </w:r>
    </w:p>
    <w:tbl>
      <w:tblPr>
        <w:tblStyle w:val="11"/>
        <w:tblW w:w="940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49"/>
        <w:gridCol w:w="4364"/>
        <w:gridCol w:w="18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149"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vertAlign w:val="baseline"/>
                <w:lang w:val="en-US" w:eastAsia="zh-CN" w:bidi="ar"/>
              </w:rPr>
            </w:pPr>
            <w:r>
              <w:rPr>
                <w:rFonts w:hint="eastAsia" w:ascii="方正仿宋简体" w:hAnsi="方正仿宋简体" w:eastAsia="方正仿宋简体" w:cs="方正仿宋简体"/>
                <w:b/>
                <w:bCs/>
                <w:color w:val="000000"/>
                <w:kern w:val="0"/>
                <w:sz w:val="28"/>
                <w:szCs w:val="28"/>
                <w:u w:val="none"/>
                <w:vertAlign w:val="baseline"/>
                <w:lang w:val="en-US" w:eastAsia="zh-CN" w:bidi="ar"/>
              </w:rPr>
              <w:t>内资固定资产投资额</w:t>
            </w:r>
          </w:p>
        </w:tc>
        <w:tc>
          <w:tcPr>
            <w:tcW w:w="4364"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vertAlign w:val="baseline"/>
                <w:lang w:val="en-US" w:eastAsia="zh-CN" w:bidi="ar"/>
              </w:rPr>
            </w:pPr>
            <w:r>
              <w:rPr>
                <w:rFonts w:hint="eastAsia" w:ascii="方正仿宋简体" w:hAnsi="方正仿宋简体" w:eastAsia="方正仿宋简体" w:cs="方正仿宋简体"/>
                <w:b/>
                <w:bCs/>
                <w:color w:val="000000"/>
                <w:kern w:val="0"/>
                <w:sz w:val="28"/>
                <w:szCs w:val="28"/>
                <w:u w:val="none"/>
                <w:vertAlign w:val="baseline"/>
                <w:lang w:val="en-US" w:eastAsia="zh-CN" w:bidi="ar"/>
              </w:rPr>
              <w:t>合同外资额</w:t>
            </w:r>
          </w:p>
        </w:tc>
        <w:tc>
          <w:tcPr>
            <w:tcW w:w="1895"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vertAlign w:val="baseline"/>
                <w:lang w:val="en-US" w:eastAsia="zh-CN" w:bidi="ar"/>
              </w:rPr>
            </w:pPr>
            <w:r>
              <w:rPr>
                <w:rFonts w:hint="eastAsia" w:ascii="方正仿宋简体" w:hAnsi="方正仿宋简体" w:eastAsia="方正仿宋简体" w:cs="方正仿宋简体"/>
                <w:b/>
                <w:bCs/>
                <w:color w:val="000000"/>
                <w:kern w:val="0"/>
                <w:sz w:val="28"/>
                <w:szCs w:val="28"/>
                <w:u w:val="none"/>
                <w:vertAlign w:val="baseline"/>
                <w:lang w:val="en-US" w:eastAsia="zh-CN" w:bidi="ar"/>
              </w:rPr>
              <w:t>奖励金额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9"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vertAlign w:val="baseli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5亿元（含）至10亿元</w:t>
            </w:r>
          </w:p>
        </w:tc>
        <w:tc>
          <w:tcPr>
            <w:tcW w:w="4364"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vertAlign w:val="baseli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1000万美元（含）至5000万美元</w:t>
            </w:r>
          </w:p>
        </w:tc>
        <w:tc>
          <w:tcPr>
            <w:tcW w:w="1895"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vertAlign w:val="baseline"/>
                <w:lang w:val="en-US" w:eastAsia="zh-CN" w:bidi="ar"/>
              </w:rPr>
            </w:pPr>
            <w:r>
              <w:rPr>
                <w:rFonts w:hint="eastAsia" w:ascii="方正仿宋简体" w:hAnsi="方正仿宋简体" w:eastAsia="方正仿宋简体" w:cs="方正仿宋简体"/>
                <w:b/>
                <w:bCs/>
                <w:color w:val="000000"/>
                <w:kern w:val="0"/>
                <w:sz w:val="28"/>
                <w:szCs w:val="28"/>
                <w:u w:val="none"/>
                <w:vertAlign w:val="baseline"/>
                <w:lang w:val="en-US" w:eastAsia="zh-CN" w:bidi="ar"/>
              </w:rPr>
              <w:t>5万元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9"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10亿元（含）至50亿元</w:t>
            </w:r>
          </w:p>
        </w:tc>
        <w:tc>
          <w:tcPr>
            <w:tcW w:w="4364"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5000万美元（含）至1亿美元</w:t>
            </w:r>
          </w:p>
        </w:tc>
        <w:tc>
          <w:tcPr>
            <w:tcW w:w="1895"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8万元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149"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50亿元（含）以上</w:t>
            </w:r>
          </w:p>
        </w:tc>
        <w:tc>
          <w:tcPr>
            <w:tcW w:w="4364"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1亿美元（含）以上</w:t>
            </w:r>
          </w:p>
        </w:tc>
        <w:tc>
          <w:tcPr>
            <w:tcW w:w="1895"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15万元</w:t>
            </w:r>
          </w:p>
        </w:tc>
      </w:tr>
    </w:tbl>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both"/>
        <w:textAlignment w:val="auto"/>
        <w:rPr>
          <w:rFonts w:hint="default" w:ascii="方正仿宋简体" w:hAnsi="方正仿宋简体" w:eastAsia="方正仿宋简体" w:cs="方正仿宋简体"/>
          <w:b/>
          <w:bCs/>
          <w:color w:val="000000" w:themeColor="text1"/>
          <w:kern w:val="0"/>
          <w:sz w:val="32"/>
          <w:szCs w:val="32"/>
          <w:u w:val="none"/>
          <w:lang w:val="en-US" w:eastAsia="zh-CN" w:bidi="ar"/>
          <w14:textFill>
            <w14:solidFill>
              <w14:schemeClr w14:val="tx1"/>
            </w14:solidFill>
          </w14:textFill>
        </w:rPr>
      </w:pPr>
      <w:r>
        <w:rPr>
          <w:rFonts w:hint="eastAsia" w:ascii="楷体" w:hAnsi="楷体" w:eastAsia="楷体" w:cs="楷体"/>
          <w:b/>
          <w:bCs/>
          <w:color w:val="000000"/>
          <w:kern w:val="0"/>
          <w:sz w:val="32"/>
          <w:szCs w:val="32"/>
          <w:u w:val="none"/>
          <w:lang w:val="en-US" w:eastAsia="zh-CN" w:bidi="ar"/>
        </w:rPr>
        <w:t>（二）实际投资奖励。</w:t>
      </w:r>
      <w:r>
        <w:rPr>
          <w:rFonts w:hint="eastAsia" w:ascii="方正仿宋简体" w:hAnsi="方正仿宋简体" w:eastAsia="方正仿宋简体" w:cs="方正仿宋简体"/>
          <w:b/>
          <w:bCs/>
          <w:color w:val="000000"/>
          <w:kern w:val="0"/>
          <w:sz w:val="32"/>
          <w:szCs w:val="32"/>
          <w:u w:val="none"/>
          <w:lang w:val="en-US" w:eastAsia="zh-CN" w:bidi="ar"/>
        </w:rPr>
        <w:t>内资项目以市外投资实际形成实物工作量</w:t>
      </w:r>
      <w:r>
        <w:rPr>
          <w:rFonts w:hint="eastAsia" w:ascii="方正仿宋简体" w:hAnsi="方正仿宋简体" w:eastAsia="方正仿宋简体" w:cs="方正仿宋简体"/>
          <w:b/>
          <w:bCs/>
          <w:color w:val="000000" w:themeColor="text1"/>
          <w:kern w:val="0"/>
          <w:sz w:val="32"/>
          <w:szCs w:val="32"/>
          <w:u w:val="none"/>
          <w:lang w:val="en-US" w:eastAsia="zh-CN" w:bidi="ar"/>
          <w14:textFill>
            <w14:solidFill>
              <w14:schemeClr w14:val="tx1"/>
            </w14:solidFill>
          </w14:textFill>
        </w:rPr>
        <w:t>（需扣除已享受区级其他各项优惠政策部分）</w:t>
      </w:r>
      <w:r>
        <w:rPr>
          <w:rFonts w:hint="eastAsia" w:ascii="方正仿宋简体" w:hAnsi="方正仿宋简体" w:eastAsia="方正仿宋简体" w:cs="方正仿宋简体"/>
          <w:b/>
          <w:bCs/>
          <w:color w:val="000000"/>
          <w:kern w:val="0"/>
          <w:sz w:val="32"/>
          <w:szCs w:val="32"/>
          <w:u w:val="none"/>
          <w:lang w:val="en-US" w:eastAsia="zh-CN" w:bidi="ar"/>
        </w:rPr>
        <w:t>的</w:t>
      </w:r>
      <w:r>
        <w:rPr>
          <w:rFonts w:hint="eastAsia" w:ascii="方正仿宋简体" w:hAnsi="方正仿宋简体" w:eastAsia="方正仿宋简体" w:cs="方正仿宋简体"/>
          <w:b/>
          <w:bCs/>
          <w:color w:val="000000" w:themeColor="text1"/>
          <w:kern w:val="0"/>
          <w:sz w:val="32"/>
          <w:szCs w:val="32"/>
          <w:u w:val="none"/>
          <w:lang w:val="en-US" w:eastAsia="zh-CN" w:bidi="ar"/>
          <w14:textFill>
            <w14:solidFill>
              <w14:schemeClr w14:val="tx1"/>
            </w14:solidFill>
          </w14:textFill>
        </w:rPr>
        <w:t>0.45%作为引荐奖励资金，外资项目以实际到账外资的</w:t>
      </w:r>
      <w:r>
        <w:rPr>
          <w:rFonts w:hint="eastAsia" w:ascii="方正仿宋简体" w:hAnsi="方正仿宋简体" w:eastAsia="方正仿宋简体" w:cs="方正仿宋简体"/>
          <w:b/>
          <w:bCs/>
          <w:color w:val="000000" w:themeColor="text1"/>
          <w:kern w:val="0"/>
          <w:sz w:val="32"/>
          <w:szCs w:val="32"/>
          <w:highlight w:val="none"/>
          <w:u w:val="none"/>
          <w:lang w:val="en-US" w:eastAsia="zh-CN" w:bidi="ar"/>
          <w14:textFill>
            <w14:solidFill>
              <w14:schemeClr w14:val="tx1"/>
            </w14:solidFill>
          </w14:textFill>
        </w:rPr>
        <w:t>0.6%</w:t>
      </w:r>
      <w:r>
        <w:rPr>
          <w:rFonts w:hint="eastAsia" w:ascii="方正仿宋简体" w:hAnsi="方正仿宋简体" w:eastAsia="方正仿宋简体" w:cs="方正仿宋简体"/>
          <w:b/>
          <w:bCs/>
          <w:color w:val="000000" w:themeColor="text1"/>
          <w:kern w:val="0"/>
          <w:sz w:val="32"/>
          <w:szCs w:val="32"/>
          <w:u w:val="none"/>
          <w:lang w:val="en-US" w:eastAsia="zh-CN" w:bidi="ar"/>
          <w14:textFill>
            <w14:solidFill>
              <w14:schemeClr w14:val="tx1"/>
            </w14:solidFill>
          </w14:textFill>
        </w:rPr>
        <w:t>作为引荐奖励资金。每个投资项目最高奖励150万元（不超过地方贡献总额）。</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themeColor="text1"/>
          <w:kern w:val="0"/>
          <w:sz w:val="32"/>
          <w:szCs w:val="32"/>
          <w:u w:val="none"/>
          <w:lang w:val="en-US" w:eastAsia="zh-CN" w:bidi="ar"/>
          <w14:textFill>
            <w14:solidFill>
              <w14:schemeClr w14:val="tx1"/>
            </w14:solidFill>
          </w14:textFill>
        </w:rPr>
      </w:pPr>
      <w:r>
        <w:rPr>
          <w:rFonts w:hint="eastAsia" w:ascii="楷体" w:hAnsi="楷体" w:eastAsia="楷体" w:cs="楷体"/>
          <w:b/>
          <w:bCs/>
          <w:color w:val="000000"/>
          <w:kern w:val="0"/>
          <w:sz w:val="32"/>
          <w:szCs w:val="32"/>
          <w:u w:val="none"/>
          <w:lang w:val="en-US" w:eastAsia="zh-CN" w:bidi="ar"/>
        </w:rPr>
        <w:t>（三）500强项目奖励。</w:t>
      </w:r>
      <w:r>
        <w:rPr>
          <w:rFonts w:hint="eastAsia" w:ascii="方正仿宋简体" w:hAnsi="方正仿宋简体" w:eastAsia="方正仿宋简体" w:cs="方正仿宋简体"/>
          <w:b/>
          <w:bCs/>
          <w:color w:val="000000" w:themeColor="text1"/>
          <w:kern w:val="0"/>
          <w:sz w:val="32"/>
          <w:szCs w:val="32"/>
          <w:u w:val="none"/>
          <w:lang w:val="en-US" w:eastAsia="zh-CN" w:bidi="ar"/>
          <w14:textFill>
            <w14:solidFill>
              <w14:schemeClr w14:val="tx1"/>
            </w14:solidFill>
          </w14:textFill>
        </w:rPr>
        <w:t>对总部在境外的世界500强企业外商直接投资项目的引荐人，每个项目落地、实际到账外资且形成实物工作量后，一次性给予</w:t>
      </w:r>
      <w:r>
        <w:rPr>
          <w:rFonts w:hint="eastAsia" w:ascii="方正仿宋简体" w:hAnsi="方正仿宋简体" w:eastAsia="方正仿宋简体" w:cs="方正仿宋简体"/>
          <w:b/>
          <w:bCs/>
          <w:color w:val="000000" w:themeColor="text1"/>
          <w:kern w:val="0"/>
          <w:sz w:val="32"/>
          <w:szCs w:val="32"/>
          <w:highlight w:val="none"/>
          <w:u w:val="none"/>
          <w:lang w:val="en-US" w:eastAsia="zh-CN" w:bidi="ar"/>
          <w14:textFill>
            <w14:solidFill>
              <w14:schemeClr w14:val="tx1"/>
            </w14:solidFill>
          </w14:textFill>
        </w:rPr>
        <w:t>35万元</w:t>
      </w:r>
      <w:r>
        <w:rPr>
          <w:rFonts w:hint="eastAsia" w:ascii="方正仿宋简体" w:hAnsi="方正仿宋简体" w:eastAsia="方正仿宋简体" w:cs="方正仿宋简体"/>
          <w:b/>
          <w:bCs/>
          <w:color w:val="000000" w:themeColor="text1"/>
          <w:kern w:val="0"/>
          <w:sz w:val="32"/>
          <w:szCs w:val="32"/>
          <w:u w:val="none"/>
          <w:lang w:val="en-US" w:eastAsia="zh-CN" w:bidi="ar"/>
          <w14:textFill>
            <w14:solidFill>
              <w14:schemeClr w14:val="tx1"/>
            </w14:solidFill>
          </w14:textFill>
        </w:rPr>
        <w:t>引荐奖励资金；对中国500强企业直接投资项目的引荐人，每个项目落地且形成实物工作量后，一次性给予</w:t>
      </w:r>
      <w:r>
        <w:rPr>
          <w:rFonts w:hint="eastAsia" w:ascii="方正仿宋简体" w:hAnsi="方正仿宋简体" w:eastAsia="方正仿宋简体" w:cs="方正仿宋简体"/>
          <w:b/>
          <w:bCs/>
          <w:color w:val="000000" w:themeColor="text1"/>
          <w:kern w:val="0"/>
          <w:sz w:val="32"/>
          <w:szCs w:val="32"/>
          <w:highlight w:val="none"/>
          <w:u w:val="none"/>
          <w:lang w:val="en-US" w:eastAsia="zh-CN" w:bidi="ar"/>
          <w14:textFill>
            <w14:solidFill>
              <w14:schemeClr w14:val="tx1"/>
            </w14:solidFill>
          </w14:textFill>
        </w:rPr>
        <w:t>20万元</w:t>
      </w:r>
      <w:r>
        <w:rPr>
          <w:rFonts w:hint="eastAsia" w:ascii="方正仿宋简体" w:hAnsi="方正仿宋简体" w:eastAsia="方正仿宋简体" w:cs="方正仿宋简体"/>
          <w:b/>
          <w:bCs/>
          <w:color w:val="000000" w:themeColor="text1"/>
          <w:kern w:val="0"/>
          <w:sz w:val="32"/>
          <w:szCs w:val="32"/>
          <w:u w:val="none"/>
          <w:lang w:val="en-US" w:eastAsia="zh-CN" w:bidi="ar"/>
          <w14:textFill>
            <w14:solidFill>
              <w14:schemeClr w14:val="tx1"/>
            </w14:solidFill>
          </w14:textFill>
        </w:rPr>
        <w:t>引荐奖励资金。</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left"/>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楷体" w:hAnsi="楷体" w:eastAsia="楷体" w:cs="楷体"/>
          <w:b/>
          <w:bCs/>
          <w:color w:val="000000"/>
          <w:kern w:val="0"/>
          <w:sz w:val="32"/>
          <w:szCs w:val="32"/>
          <w:u w:val="none"/>
          <w:lang w:val="en-US" w:eastAsia="zh-CN" w:bidi="ar"/>
        </w:rPr>
        <w:t>（四）先进制造业项目奖励。</w:t>
      </w:r>
      <w:r>
        <w:rPr>
          <w:rFonts w:hint="eastAsia" w:ascii="方正仿宋简体" w:hAnsi="方正仿宋简体" w:eastAsia="方正仿宋简体" w:cs="方正仿宋简体"/>
          <w:b/>
          <w:bCs/>
          <w:color w:val="000000"/>
          <w:kern w:val="0"/>
          <w:sz w:val="32"/>
          <w:szCs w:val="32"/>
          <w:u w:val="none"/>
          <w:lang w:val="en-US" w:eastAsia="zh-CN" w:bidi="ar"/>
        </w:rPr>
        <w:t>符合奖励范围的先进制造业项目，项目落地且形成实物工作量后（纳入统计口径），即可按以下标准给予引荐人一次性奖励。</w:t>
      </w: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32"/>
          <w:szCs w:val="32"/>
          <w:u w:val="none"/>
          <w:vertAlign w:val="baseli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t>先进制造业项目奖励标准</w:t>
      </w:r>
    </w:p>
    <w:tbl>
      <w:tblPr>
        <w:tblStyle w:val="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267"/>
        <w:gridCol w:w="3420"/>
        <w:gridCol w:w="23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1" w:hRule="atLeast"/>
        </w:trPr>
        <w:tc>
          <w:tcPr>
            <w:tcW w:w="3267"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vertAlign w:val="baseline"/>
                <w:lang w:val="en-US" w:eastAsia="zh-CN" w:bidi="ar"/>
              </w:rPr>
            </w:pPr>
            <w:r>
              <w:rPr>
                <w:rFonts w:hint="eastAsia" w:ascii="方正仿宋简体" w:hAnsi="方正仿宋简体" w:eastAsia="方正仿宋简体" w:cs="方正仿宋简体"/>
                <w:b/>
                <w:bCs/>
                <w:color w:val="000000"/>
                <w:kern w:val="0"/>
                <w:sz w:val="28"/>
                <w:szCs w:val="28"/>
                <w:u w:val="none"/>
                <w:vertAlign w:val="baseline"/>
                <w:lang w:val="en-US" w:eastAsia="zh-CN" w:bidi="ar"/>
              </w:rPr>
              <w:t>内资投资额</w:t>
            </w:r>
          </w:p>
        </w:tc>
        <w:tc>
          <w:tcPr>
            <w:tcW w:w="3420"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vertAlign w:val="baseline"/>
                <w:lang w:val="en-US" w:eastAsia="zh-CN" w:bidi="ar"/>
              </w:rPr>
            </w:pPr>
            <w:r>
              <w:rPr>
                <w:rFonts w:hint="eastAsia" w:ascii="方正仿宋简体" w:hAnsi="方正仿宋简体" w:eastAsia="方正仿宋简体" w:cs="方正仿宋简体"/>
                <w:b/>
                <w:bCs/>
                <w:color w:val="000000"/>
                <w:kern w:val="0"/>
                <w:sz w:val="28"/>
                <w:szCs w:val="28"/>
                <w:u w:val="none"/>
                <w:vertAlign w:val="baseline"/>
                <w:lang w:val="en-US" w:eastAsia="zh-CN" w:bidi="ar"/>
              </w:rPr>
              <w:t>合同外资额</w:t>
            </w:r>
          </w:p>
        </w:tc>
        <w:tc>
          <w:tcPr>
            <w:tcW w:w="2374"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vertAlign w:val="baseline"/>
                <w:lang w:val="en-US" w:eastAsia="zh-CN" w:bidi="ar"/>
              </w:rPr>
            </w:pPr>
            <w:r>
              <w:rPr>
                <w:rFonts w:hint="eastAsia" w:ascii="方正仿宋简体" w:hAnsi="方正仿宋简体" w:eastAsia="方正仿宋简体" w:cs="方正仿宋简体"/>
                <w:b/>
                <w:bCs/>
                <w:color w:val="000000"/>
                <w:kern w:val="0"/>
                <w:sz w:val="28"/>
                <w:szCs w:val="28"/>
                <w:u w:val="none"/>
                <w:vertAlign w:val="baseline"/>
                <w:lang w:val="en-US" w:eastAsia="zh-CN" w:bidi="ar"/>
              </w:rPr>
              <w:t>奖励金额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7"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5亿元（含）以上</w:t>
            </w:r>
          </w:p>
        </w:tc>
        <w:tc>
          <w:tcPr>
            <w:tcW w:w="3420"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2000万美元（含）以上</w:t>
            </w:r>
          </w:p>
        </w:tc>
        <w:tc>
          <w:tcPr>
            <w:tcW w:w="2374"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3万元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7"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10亿元（含）以上</w:t>
            </w:r>
          </w:p>
        </w:tc>
        <w:tc>
          <w:tcPr>
            <w:tcW w:w="3420"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5000万美元（含）以上</w:t>
            </w:r>
          </w:p>
        </w:tc>
        <w:tc>
          <w:tcPr>
            <w:tcW w:w="2374"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10万元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267"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50亿元（含）以上</w:t>
            </w:r>
          </w:p>
        </w:tc>
        <w:tc>
          <w:tcPr>
            <w:tcW w:w="3420"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1亿美元（含）以上</w:t>
            </w:r>
          </w:p>
        </w:tc>
        <w:tc>
          <w:tcPr>
            <w:tcW w:w="2374" w:type="dxa"/>
          </w:tcPr>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方正仿宋简体" w:hAnsi="方正仿宋简体" w:eastAsia="方正仿宋简体" w:cs="方正仿宋简体"/>
                <w:b/>
                <w:bCs/>
                <w:color w:val="000000"/>
                <w:kern w:val="0"/>
                <w:sz w:val="28"/>
                <w:szCs w:val="28"/>
                <w:u w:val="none"/>
                <w:lang w:val="en-US" w:eastAsia="zh-CN" w:bidi="ar"/>
              </w:rPr>
            </w:pPr>
            <w:r>
              <w:rPr>
                <w:rFonts w:hint="eastAsia" w:ascii="方正仿宋简体" w:hAnsi="方正仿宋简体" w:eastAsia="方正仿宋简体" w:cs="方正仿宋简体"/>
                <w:b/>
                <w:bCs/>
                <w:color w:val="000000"/>
                <w:kern w:val="0"/>
                <w:sz w:val="28"/>
                <w:szCs w:val="28"/>
                <w:u w:val="none"/>
                <w:lang w:val="en-US" w:eastAsia="zh-CN" w:bidi="ar"/>
              </w:rPr>
              <w:t>30万元</w:t>
            </w:r>
          </w:p>
        </w:tc>
      </w:tr>
    </w:tbl>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楷体" w:hAnsi="楷体" w:eastAsia="楷体" w:cs="楷体"/>
          <w:b/>
          <w:bCs/>
          <w:color w:val="000000"/>
          <w:kern w:val="0"/>
          <w:sz w:val="32"/>
          <w:szCs w:val="32"/>
          <w:u w:val="none"/>
          <w:lang w:val="en-US" w:eastAsia="zh-CN" w:bidi="ar"/>
        </w:rPr>
        <w:t>（五）项目地方贡献奖励。</w:t>
      </w:r>
      <w:r>
        <w:rPr>
          <w:rFonts w:hint="eastAsia" w:ascii="方正仿宋简体" w:hAnsi="方正仿宋简体" w:eastAsia="方正仿宋简体" w:cs="方正仿宋简体"/>
          <w:b/>
          <w:bCs/>
          <w:color w:val="000000"/>
          <w:kern w:val="0"/>
          <w:sz w:val="32"/>
          <w:szCs w:val="32"/>
          <w:u w:val="none"/>
          <w:lang w:val="en-US" w:eastAsia="zh-CN" w:bidi="ar"/>
        </w:rPr>
        <w:t>以企招商招引落地符合奖励范围的投资项目，可在项目建成投产后</w:t>
      </w:r>
      <w:r>
        <w:rPr>
          <w:rFonts w:hint="eastAsia" w:ascii="方正仿宋简体" w:hAnsi="方正仿宋简体" w:eastAsia="方正仿宋简体" w:cs="方正仿宋简体"/>
          <w:b/>
          <w:bCs/>
          <w:color w:val="auto"/>
          <w:kern w:val="0"/>
          <w:sz w:val="32"/>
          <w:szCs w:val="32"/>
          <w:u w:val="none"/>
          <w:lang w:val="en-US" w:eastAsia="zh-CN" w:bidi="ar"/>
        </w:rPr>
        <w:t>8年</w:t>
      </w:r>
      <w:r>
        <w:rPr>
          <w:rFonts w:hint="eastAsia" w:ascii="方正仿宋简体" w:hAnsi="方正仿宋简体" w:eastAsia="方正仿宋简体" w:cs="方正仿宋简体"/>
          <w:b/>
          <w:bCs/>
          <w:color w:val="000000"/>
          <w:kern w:val="0"/>
          <w:sz w:val="32"/>
          <w:szCs w:val="32"/>
          <w:u w:val="none"/>
          <w:lang w:val="en-US" w:eastAsia="zh-CN" w:bidi="ar"/>
        </w:rPr>
        <w:t>时间内，参照项目对地方贡献，每年按一定比例给予引荐企业法人奖励。</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rPr>
      </w:pPr>
      <w:r>
        <w:rPr>
          <w:rFonts w:hint="eastAsia" w:ascii="楷体" w:hAnsi="楷体" w:eastAsia="楷体" w:cs="楷体"/>
          <w:b/>
          <w:bCs/>
          <w:color w:val="000000"/>
          <w:kern w:val="0"/>
          <w:sz w:val="32"/>
          <w:szCs w:val="32"/>
          <w:u w:val="none"/>
          <w:lang w:val="en-US" w:eastAsia="zh-CN" w:bidi="ar"/>
        </w:rPr>
        <w:t>（六）</w:t>
      </w:r>
      <w:r>
        <w:rPr>
          <w:rFonts w:hint="eastAsia" w:ascii="方正仿宋简体" w:hAnsi="方正仿宋简体" w:eastAsia="方正仿宋简体" w:cs="方正仿宋简体"/>
          <w:b/>
          <w:bCs/>
          <w:color w:val="000000"/>
          <w:kern w:val="0"/>
          <w:sz w:val="32"/>
          <w:szCs w:val="32"/>
          <w:u w:val="none"/>
          <w:lang w:val="en-US" w:eastAsia="zh-CN" w:bidi="ar"/>
        </w:rPr>
        <w:t>鼓励支持聘请招商大使、经济顾问、商协会、会计师事务所、证券经纪公司、招商中介机构等，开展市场化委托代理招商。</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lang w:val="en-US" w:eastAsia="zh-CN"/>
        </w:rPr>
      </w:pPr>
      <w:r>
        <w:rPr>
          <w:rFonts w:hint="eastAsia" w:ascii="楷体" w:hAnsi="楷体" w:eastAsia="楷体" w:cs="楷体"/>
          <w:b/>
          <w:bCs/>
          <w:color w:val="000000"/>
          <w:kern w:val="0"/>
          <w:sz w:val="32"/>
          <w:szCs w:val="32"/>
          <w:u w:val="none"/>
          <w:lang w:val="en-US" w:eastAsia="zh-CN" w:bidi="ar"/>
        </w:rPr>
        <w:t>（七）</w:t>
      </w:r>
      <w:r>
        <w:rPr>
          <w:rFonts w:hint="eastAsia" w:ascii="方正仿宋简体" w:hAnsi="方正仿宋简体" w:eastAsia="方正仿宋简体" w:cs="方正仿宋简体"/>
          <w:b/>
          <w:bCs/>
          <w:color w:val="000000"/>
          <w:kern w:val="0"/>
          <w:sz w:val="32"/>
          <w:szCs w:val="32"/>
          <w:u w:val="none"/>
          <w:lang w:val="en-US" w:eastAsia="zh-CN" w:bidi="ar"/>
        </w:rPr>
        <w:t>支持区直部门、单位积极参与招商引资工作，实际效果好的，参照本办法给予一定经费补助。</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color w:val="000000"/>
          <w:kern w:val="0"/>
          <w:sz w:val="32"/>
          <w:szCs w:val="32"/>
          <w:u w:val="none"/>
          <w:lang w:val="en-US" w:eastAsia="zh-CN" w:bidi="ar"/>
        </w:rPr>
      </w:pPr>
      <w:r>
        <w:rPr>
          <w:rFonts w:hint="eastAsia" w:ascii="黑体" w:hAnsi="黑体" w:eastAsia="黑体" w:cs="黑体"/>
          <w:b/>
          <w:bCs/>
          <w:color w:val="000000"/>
          <w:kern w:val="0"/>
          <w:sz w:val="32"/>
          <w:szCs w:val="32"/>
          <w:u w:val="none"/>
          <w:lang w:val="en-US" w:eastAsia="zh-CN" w:bidi="ar"/>
        </w:rPr>
        <w:t>四、奖励兑现原则</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lang w:val="en-US" w:eastAsia="zh-CN"/>
        </w:rPr>
      </w:pPr>
      <w:r>
        <w:rPr>
          <w:rFonts w:hint="eastAsia" w:ascii="方正仿宋简体" w:hAnsi="方正仿宋简体" w:eastAsia="方正仿宋简体" w:cs="方正仿宋简体"/>
          <w:b/>
          <w:bCs/>
          <w:color w:val="000000"/>
          <w:kern w:val="0"/>
          <w:sz w:val="32"/>
          <w:szCs w:val="32"/>
          <w:u w:val="none"/>
          <w:lang w:val="en-US" w:eastAsia="zh-CN" w:bidi="ar"/>
        </w:rPr>
        <w:t>1. 引荐的项目符合第三条第（一）项奖励条件的，不影响其余各项奖励；同时符合第三条第（二）（三）（四）（五）项奖励条件的，按“就高不重复”的原则给予奖励。</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t>2. 对于引荐人的奖励，按照项目批准文件要求的建设周期内形成的实物工作量兑现奖励，属建设周期外的不予兑现。每个投资项目最多申报1次。</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highlight w:val="none"/>
          <w:u w:val="no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t>3. 本办法所涉及奖励资金均由区财政承担，符合</w:t>
      </w:r>
      <w:r>
        <w:rPr>
          <w:rFonts w:hint="eastAsia" w:ascii="方正仿宋简体" w:hAnsi="方正仿宋简体" w:eastAsia="方正仿宋简体" w:cs="方正仿宋简体"/>
          <w:b/>
          <w:bCs/>
          <w:color w:val="000000"/>
          <w:kern w:val="0"/>
          <w:sz w:val="32"/>
          <w:szCs w:val="32"/>
          <w:highlight w:val="none"/>
          <w:u w:val="none"/>
          <w:lang w:val="en-US" w:eastAsia="zh-CN" w:bidi="ar"/>
        </w:rPr>
        <w:t>《济宁市社会招商奖励办法》（济政字〔2022〕25号）的项目，我区承担部分按照本办法执行。</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left"/>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黑体" w:hAnsi="黑体" w:eastAsia="黑体" w:cs="黑体"/>
          <w:b/>
          <w:bCs/>
          <w:color w:val="000000"/>
          <w:kern w:val="0"/>
          <w:sz w:val="32"/>
          <w:szCs w:val="32"/>
          <w:u w:val="none"/>
          <w:lang w:val="en-US" w:eastAsia="zh-CN" w:bidi="ar"/>
        </w:rPr>
        <w:t>五、奖励申请流程</w:t>
      </w:r>
      <w:r>
        <w:rPr>
          <w:rFonts w:hint="eastAsia" w:ascii="方正仿宋简体" w:hAnsi="方正仿宋简体" w:eastAsia="方正仿宋简体" w:cs="方正仿宋简体"/>
          <w:b/>
          <w:bCs/>
          <w:color w:val="000000"/>
          <w:kern w:val="0"/>
          <w:sz w:val="32"/>
          <w:szCs w:val="32"/>
          <w:u w:val="none"/>
          <w:lang w:val="en-US" w:eastAsia="zh-CN" w:bidi="ar"/>
        </w:rPr>
        <w:t xml:space="preserve">  </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楷体" w:hAnsi="楷体" w:eastAsia="楷体" w:cs="楷体"/>
          <w:b/>
          <w:bCs/>
          <w:color w:val="000000"/>
          <w:kern w:val="0"/>
          <w:sz w:val="32"/>
          <w:szCs w:val="32"/>
          <w:u w:val="none"/>
          <w:lang w:val="en-US" w:eastAsia="zh-CN" w:bidi="ar"/>
        </w:rPr>
        <w:t>（一）备案。</w:t>
      </w:r>
      <w:r>
        <w:rPr>
          <w:rFonts w:hint="eastAsia" w:ascii="方正仿宋简体" w:hAnsi="方正仿宋简体" w:eastAsia="方正仿宋简体" w:cs="方正仿宋简体"/>
          <w:b/>
          <w:bCs/>
          <w:color w:val="000000"/>
          <w:kern w:val="0"/>
          <w:sz w:val="32"/>
          <w:szCs w:val="32"/>
          <w:u w:val="none"/>
          <w:lang w:val="en-US" w:eastAsia="zh-CN" w:bidi="ar"/>
        </w:rPr>
        <w:t>申请奖励的引荐人在项目各方签订正式合作协议前，应向区商务局（外资项目）、区投资促进中心（内资项目）提交备案申请并完成项目备案登记。</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楷体" w:hAnsi="楷体" w:eastAsia="楷体" w:cs="楷体"/>
          <w:b/>
          <w:bCs/>
          <w:color w:val="000000"/>
          <w:kern w:val="0"/>
          <w:sz w:val="32"/>
          <w:szCs w:val="32"/>
          <w:u w:val="none"/>
          <w:lang w:val="en-US" w:eastAsia="zh-CN" w:bidi="ar"/>
        </w:rPr>
        <w:t>（二）申报。</w:t>
      </w:r>
      <w:r>
        <w:rPr>
          <w:rFonts w:hint="eastAsia" w:ascii="方正仿宋简体" w:hAnsi="方正仿宋简体" w:eastAsia="方正仿宋简体" w:cs="方正仿宋简体"/>
          <w:b/>
          <w:bCs/>
          <w:color w:val="000000"/>
          <w:kern w:val="0"/>
          <w:sz w:val="32"/>
          <w:szCs w:val="32"/>
          <w:u w:val="none"/>
          <w:lang w:val="en-US" w:eastAsia="zh-CN" w:bidi="ar"/>
        </w:rPr>
        <w:t>符合奖励的引荐人应在项目落地或外资到位、固定资产投资完成后，每年12月31日前，会同项目单位向项目所属镇街提出申请并提交有关材料，经所属镇（街道）政府（办事处）盖章审核后，分别报区商务局、区投资促进中心。</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rPr>
      </w:pPr>
      <w:r>
        <w:rPr>
          <w:rFonts w:hint="eastAsia" w:ascii="楷体" w:hAnsi="楷体" w:eastAsia="楷体" w:cs="楷体"/>
          <w:b/>
          <w:bCs/>
          <w:color w:val="000000"/>
          <w:kern w:val="0"/>
          <w:sz w:val="32"/>
          <w:szCs w:val="32"/>
          <w:u w:val="none"/>
          <w:lang w:val="en-US" w:eastAsia="zh-CN" w:bidi="ar"/>
        </w:rPr>
        <w:t>（三）审定。</w:t>
      </w:r>
      <w:r>
        <w:rPr>
          <w:rFonts w:hint="eastAsia" w:ascii="方正仿宋简体" w:hAnsi="方正仿宋简体" w:eastAsia="方正仿宋简体" w:cs="方正仿宋简体"/>
          <w:b/>
          <w:bCs/>
          <w:color w:val="000000"/>
          <w:kern w:val="0"/>
          <w:sz w:val="32"/>
          <w:szCs w:val="32"/>
          <w:u w:val="none"/>
          <w:lang w:val="en-US" w:eastAsia="zh-CN" w:bidi="ar"/>
        </w:rPr>
        <w:t>招商引资指挥部督导考核组会同区发展改革局、工业和信息化局、财政局、统计局、商务局、审计局、行政审批服务局、税务局、投资促进中心等相关部门对申报材料进行审核，现场核实项目实物工作量后，由区招商引资指挥部报区委、区政府研究审定。</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rPr>
      </w:pPr>
      <w:r>
        <w:rPr>
          <w:rFonts w:hint="eastAsia" w:ascii="楷体" w:hAnsi="楷体" w:eastAsia="楷体" w:cs="楷体"/>
          <w:b/>
          <w:bCs/>
          <w:color w:val="000000"/>
          <w:kern w:val="0"/>
          <w:sz w:val="32"/>
          <w:szCs w:val="32"/>
          <w:u w:val="none"/>
          <w:lang w:val="en-US" w:eastAsia="zh-CN" w:bidi="ar"/>
        </w:rPr>
        <w:t>（四）公示。</w:t>
      </w:r>
      <w:r>
        <w:rPr>
          <w:rFonts w:hint="eastAsia" w:ascii="方正仿宋简体" w:hAnsi="方正仿宋简体" w:eastAsia="方正仿宋简体" w:cs="方正仿宋简体"/>
          <w:b/>
          <w:bCs/>
          <w:color w:val="000000"/>
          <w:kern w:val="0"/>
          <w:sz w:val="32"/>
          <w:szCs w:val="32"/>
          <w:u w:val="none"/>
          <w:lang w:val="en-US" w:eastAsia="zh-CN" w:bidi="ar"/>
        </w:rPr>
        <w:t>将审定通过的引荐人信息、项目情况等在区级媒体予以公示，公示期为5个工作日。</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楷体" w:hAnsi="楷体" w:eastAsia="楷体" w:cs="楷体"/>
          <w:b/>
          <w:bCs/>
          <w:color w:val="000000"/>
          <w:kern w:val="0"/>
          <w:sz w:val="32"/>
          <w:szCs w:val="32"/>
          <w:u w:val="none"/>
          <w:lang w:val="en-US" w:eastAsia="zh-CN" w:bidi="ar"/>
        </w:rPr>
        <w:t>（五）资金拨付。</w:t>
      </w:r>
      <w:r>
        <w:rPr>
          <w:rFonts w:hint="eastAsia" w:ascii="方正仿宋简体" w:hAnsi="方正仿宋简体" w:eastAsia="方正仿宋简体" w:cs="方正仿宋简体"/>
          <w:b/>
          <w:bCs/>
          <w:color w:val="000000"/>
          <w:kern w:val="0"/>
          <w:sz w:val="32"/>
          <w:szCs w:val="32"/>
          <w:u w:val="none"/>
          <w:lang w:val="en-US" w:eastAsia="zh-CN" w:bidi="ar"/>
        </w:rPr>
        <w:t>区财政设立专项资金用于以上条款的奖励。公示无异议的，按照国家财政法规规定的程序，向引荐人支付奖励资金。奖金收入的应纳税款由引荐人依法缴纳。</w:t>
      </w:r>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578" w:lineRule="exact"/>
        <w:ind w:firstLine="643" w:firstLineChars="200"/>
        <w:jc w:val="left"/>
        <w:textAlignment w:val="auto"/>
        <w:rPr>
          <w:rFonts w:hint="eastAsia" w:ascii="黑体" w:hAnsi="黑体" w:eastAsia="黑体" w:cs="黑体"/>
          <w:b/>
          <w:bCs/>
          <w:color w:val="000000"/>
          <w:kern w:val="0"/>
          <w:sz w:val="32"/>
          <w:szCs w:val="32"/>
          <w:u w:val="none"/>
          <w:lang w:val="en-US" w:eastAsia="zh-CN" w:bidi="ar"/>
        </w:rPr>
      </w:pPr>
      <w:r>
        <w:rPr>
          <w:rFonts w:hint="eastAsia" w:ascii="黑体" w:hAnsi="黑体" w:eastAsia="黑体" w:cs="黑体"/>
          <w:b/>
          <w:bCs/>
          <w:color w:val="000000"/>
          <w:kern w:val="0"/>
          <w:sz w:val="32"/>
          <w:szCs w:val="32"/>
          <w:u w:val="none"/>
          <w:lang w:val="en-US" w:eastAsia="zh-CN" w:bidi="ar"/>
        </w:rPr>
        <w:t>六、其他条款</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rPr>
      </w:pPr>
      <w:r>
        <w:rPr>
          <w:rFonts w:hint="eastAsia" w:ascii="方正仿宋简体" w:hAnsi="方正仿宋简体" w:eastAsia="方正仿宋简体" w:cs="方正仿宋简体"/>
          <w:b/>
          <w:bCs/>
          <w:color w:val="000000"/>
          <w:kern w:val="0"/>
          <w:sz w:val="32"/>
          <w:szCs w:val="32"/>
          <w:u w:val="none"/>
          <w:lang w:val="en-US" w:eastAsia="zh-CN" w:bidi="ar"/>
        </w:rPr>
        <w:t>（一）对引进的投资额度大、技术水平高、带动能力强、地方贡献大，且符合兖州区重点产业发展需求的特别重大工业项目和世界500强企业直接投资项目，可采取“一事一议”的方式确定奖励方式、金额。</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rPr>
      </w:pPr>
      <w:r>
        <w:rPr>
          <w:rFonts w:hint="eastAsia" w:ascii="方正仿宋简体" w:hAnsi="方正仿宋简体" w:eastAsia="方正仿宋简体" w:cs="方正仿宋简体"/>
          <w:b/>
          <w:bCs/>
          <w:color w:val="000000"/>
          <w:kern w:val="0"/>
          <w:sz w:val="32"/>
          <w:szCs w:val="32"/>
          <w:u w:val="none"/>
          <w:lang w:val="en-US" w:eastAsia="zh-CN" w:bidi="ar"/>
        </w:rPr>
        <w:t>（二）</w:t>
      </w:r>
      <w:r>
        <w:rPr>
          <w:rFonts w:hint="eastAsia" w:ascii="方正仿宋简体" w:hAnsi="方正仿宋简体" w:eastAsia="方正仿宋简体" w:cs="方正仿宋简体"/>
          <w:b/>
          <w:bCs/>
          <w:color w:val="000000"/>
          <w:kern w:val="0"/>
          <w:sz w:val="32"/>
          <w:szCs w:val="32"/>
          <w:highlight w:val="none"/>
          <w:u w:val="none"/>
          <w:lang w:val="en-US" w:eastAsia="zh-CN" w:bidi="ar"/>
        </w:rPr>
        <w:t>镇（街道）政府（办事处）</w:t>
      </w:r>
      <w:r>
        <w:rPr>
          <w:rFonts w:hint="eastAsia" w:ascii="方正仿宋简体" w:hAnsi="方正仿宋简体" w:eastAsia="方正仿宋简体" w:cs="方正仿宋简体"/>
          <w:b/>
          <w:bCs/>
          <w:color w:val="000000"/>
          <w:kern w:val="0"/>
          <w:sz w:val="32"/>
          <w:szCs w:val="32"/>
          <w:u w:val="none"/>
          <w:lang w:val="en-US" w:eastAsia="zh-CN" w:bidi="ar"/>
        </w:rPr>
        <w:t>须严把奖励项目、引荐人资格申报关，奖励资金备案、申报程序不规范、不完备的，对引荐人资格不予认定。</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t>（三）对采取不正当手段骗取引荐奖励资金的，经核实，由有关部门负责追回，并依法依规追究相关单位、人员责任；涉嫌犯罪的，移交司法机关处理。</w:t>
      </w:r>
    </w:p>
    <w:p>
      <w:pPr>
        <w:ind w:firstLine="643" w:firstLineChars="200"/>
        <w:rPr>
          <w:rFonts w:hint="eastAsia" w:ascii="方正仿宋简体" w:hAnsi="方正仿宋简体" w:eastAsia="方正仿宋简体" w:cs="方正仿宋简体"/>
          <w:b/>
          <w:bCs/>
          <w:color w:val="000000"/>
          <w:kern w:val="0"/>
          <w:sz w:val="32"/>
          <w:szCs w:val="32"/>
          <w:u w:val="none"/>
          <w:lang w:val="en-US" w:eastAsia="zh-CN" w:bidi="ar"/>
        </w:rPr>
      </w:pPr>
      <w:bookmarkStart w:id="0" w:name="_GoBack"/>
      <w:bookmarkEnd w:id="0"/>
      <w:r>
        <w:rPr>
          <w:rFonts w:hint="eastAsia" w:ascii="方正仿宋简体" w:hAnsi="方正仿宋简体" w:eastAsia="方正仿宋简体" w:cs="方正仿宋简体"/>
          <w:b/>
          <w:bCs/>
          <w:color w:val="000000"/>
          <w:kern w:val="0"/>
          <w:sz w:val="32"/>
          <w:szCs w:val="32"/>
          <w:u w:val="none"/>
          <w:lang w:val="en-US" w:eastAsia="zh-CN" w:bidi="ar"/>
        </w:rPr>
        <w:t>本办法自2023年x月x日起施行，有效期至2025年12月31日。</w:t>
      </w:r>
    </w:p>
    <w:p>
      <w:pPr>
        <w:rPr>
          <w:rFonts w:hint="eastAsia" w:ascii="方正仿宋简体" w:hAnsi="方正仿宋简体" w:eastAsia="方正仿宋简体" w:cs="方正仿宋简体"/>
          <w:b/>
          <w:bCs/>
          <w:color w:val="000000"/>
          <w:kern w:val="0"/>
          <w:sz w:val="32"/>
          <w:szCs w:val="32"/>
          <w:u w:val="none"/>
          <w:lang w:val="en-US" w:eastAsia="zh-CN" w:bidi="ar"/>
        </w:rPr>
      </w:pPr>
      <w:r>
        <w:rPr>
          <w:rFonts w:hint="eastAsia" w:ascii="方正仿宋简体" w:hAnsi="方正仿宋简体" w:eastAsia="方正仿宋简体" w:cs="方正仿宋简体"/>
          <w:b/>
          <w:bCs/>
          <w:color w:val="000000"/>
          <w:kern w:val="0"/>
          <w:sz w:val="32"/>
          <w:szCs w:val="32"/>
          <w:u w:val="none"/>
          <w:lang w:val="en-US" w:eastAsia="zh-CN" w:bidi="ar"/>
        </w:rPr>
        <w:br w:type="page"/>
      </w:r>
    </w:p>
    <w:p>
      <w:pPr>
        <w:rPr>
          <w:rFonts w:hint="default" w:ascii="Times New Roman" w:hAnsi="Times New Roman" w:eastAsia="方正黑体简体" w:cs="Times New Roman"/>
          <w:b/>
          <w:bCs/>
          <w:color w:val="000000"/>
          <w:kern w:val="0"/>
          <w:sz w:val="32"/>
          <w:szCs w:val="32"/>
        </w:rPr>
        <w:sectPr>
          <w:footerReference r:id="rId3" w:type="default"/>
          <w:pgSz w:w="11906" w:h="16838"/>
          <w:pgMar w:top="2098" w:right="1474" w:bottom="1984" w:left="1587" w:header="851" w:footer="992" w:gutter="0"/>
          <w:pgNumType w:fmt="numberInDash"/>
          <w:cols w:space="425" w:num="1"/>
          <w:docGrid w:type="lines" w:linePitch="312" w:charSpace="0"/>
        </w:sectPr>
      </w:pPr>
    </w:p>
    <w:p>
      <w:pPr>
        <w:rPr>
          <w:rFonts w:hint="default" w:ascii="Times New Roman" w:hAnsi="Times New Roman" w:eastAsia="方正黑体简体" w:cs="Times New Roman"/>
          <w:b/>
          <w:bCs/>
          <w:color w:val="000000"/>
          <w:kern w:val="0"/>
          <w:sz w:val="32"/>
          <w:szCs w:val="32"/>
          <w:lang w:val="en-US" w:eastAsia="zh-CN"/>
        </w:rPr>
      </w:pPr>
      <w:r>
        <w:rPr>
          <w:rFonts w:hint="default" w:ascii="Times New Roman" w:hAnsi="Times New Roman" w:eastAsia="方正黑体简体" w:cs="Times New Roman"/>
          <w:b/>
          <w:bCs/>
          <w:color w:val="000000"/>
          <w:kern w:val="0"/>
          <w:sz w:val="32"/>
          <w:szCs w:val="32"/>
        </w:rPr>
        <w:t>附件</w:t>
      </w:r>
      <w:r>
        <w:rPr>
          <w:rFonts w:hint="default" w:ascii="Times New Roman" w:hAnsi="Times New Roman" w:eastAsia="方正黑体简体" w:cs="Times New Roman"/>
          <w:b/>
          <w:bCs/>
          <w:color w:val="000000"/>
          <w:kern w:val="0"/>
          <w:sz w:val="32"/>
          <w:szCs w:val="32"/>
          <w:lang w:val="en-US" w:eastAsia="zh-CN"/>
        </w:rPr>
        <w:t>1</w:t>
      </w:r>
    </w:p>
    <w:p>
      <w:pPr>
        <w:keepNext w:val="0"/>
        <w:keepLines w:val="0"/>
        <w:pageBreakBefore w:val="0"/>
        <w:widowControl/>
        <w:kinsoku/>
        <w:overflowPunct/>
        <w:topLinePunct w:val="0"/>
        <w:autoSpaceDE/>
        <w:autoSpaceDN/>
        <w:bidi w:val="0"/>
        <w:spacing w:after="0" w:line="600" w:lineRule="exact"/>
        <w:jc w:val="left"/>
        <w:textAlignment w:val="auto"/>
        <w:rPr>
          <w:rFonts w:hint="default" w:ascii="Times New Roman" w:hAnsi="Times New Roman" w:eastAsia="方正黑体简体" w:cs="Times New Roman"/>
          <w:b/>
          <w:bCs/>
          <w:kern w:val="0"/>
          <w:sz w:val="32"/>
          <w:szCs w:val="32"/>
        </w:rPr>
      </w:pPr>
    </w:p>
    <w:p>
      <w:pPr>
        <w:keepNext w:val="0"/>
        <w:keepLines w:val="0"/>
        <w:pageBreakBefore w:val="0"/>
        <w:widowControl/>
        <w:suppressLineNumbers w:val="0"/>
        <w:kinsoku/>
        <w:wordWrap/>
        <w:overflowPunct/>
        <w:topLinePunct w:val="0"/>
        <w:autoSpaceDE/>
        <w:autoSpaceDN/>
        <w:bidi w:val="0"/>
        <w:adjustRightInd/>
        <w:snapToGrid/>
        <w:spacing w:line="578" w:lineRule="exact"/>
        <w:jc w:val="center"/>
        <w:textAlignment w:val="auto"/>
        <w:rPr>
          <w:rFonts w:hint="eastAsia" w:ascii="Times New Roman" w:hAnsi="Times New Roman" w:eastAsia="方正小标宋简体" w:cs="Times New Roman"/>
          <w:b/>
          <w:bCs/>
          <w:color w:val="000000"/>
          <w:kern w:val="0"/>
          <w:sz w:val="44"/>
          <w:szCs w:val="44"/>
          <w:lang w:eastAsia="zh-CN"/>
        </w:rPr>
      </w:pPr>
      <w:r>
        <w:rPr>
          <w:rFonts w:hint="eastAsia" w:ascii="Times New Roman" w:hAnsi="Times New Roman" w:eastAsia="方正小标宋简体" w:cs="Times New Roman"/>
          <w:b/>
          <w:bCs/>
          <w:color w:val="000000"/>
          <w:kern w:val="0"/>
          <w:sz w:val="44"/>
          <w:szCs w:val="44"/>
          <w:lang w:eastAsia="zh-CN"/>
        </w:rPr>
        <w:t>材料清单</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黑体" w:hAnsi="黑体" w:eastAsia="黑体" w:cs="黑体"/>
          <w:b/>
          <w:bCs/>
          <w:color w:val="000000"/>
          <w:kern w:val="0"/>
          <w:sz w:val="32"/>
          <w:szCs w:val="32"/>
          <w:lang w:val="en-US" w:eastAsia="zh-CN" w:bidi="ar"/>
        </w:rPr>
      </w:pPr>
      <w:r>
        <w:rPr>
          <w:rFonts w:hint="eastAsia" w:ascii="黑体" w:hAnsi="黑体" w:eastAsia="黑体" w:cs="黑体"/>
          <w:b/>
          <w:bCs/>
          <w:color w:val="000000"/>
          <w:kern w:val="0"/>
          <w:sz w:val="32"/>
          <w:szCs w:val="32"/>
          <w:lang w:val="en-US" w:eastAsia="zh-CN" w:bidi="ar"/>
        </w:rPr>
        <w:t>一、备案材料包括：</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1. 招商奖励备案申请书；</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2. 招商奖励备案登记表；</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rPr>
      </w:pPr>
      <w:r>
        <w:rPr>
          <w:rFonts w:hint="eastAsia" w:ascii="方正仿宋简体" w:hAnsi="方正仿宋简体" w:eastAsia="方正仿宋简体" w:cs="方正仿宋简体"/>
          <w:b/>
          <w:bCs/>
          <w:color w:val="000000"/>
          <w:kern w:val="0"/>
          <w:sz w:val="32"/>
          <w:szCs w:val="32"/>
          <w:lang w:val="en-US" w:eastAsia="zh-CN" w:bidi="ar"/>
        </w:rPr>
        <w:t>3. 引荐人的社会统一信用代码证书或身份证（复印件）。</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黑体" w:hAnsi="黑体" w:eastAsia="黑体" w:cs="黑体"/>
          <w:b/>
          <w:bCs/>
          <w:color w:val="000000"/>
          <w:kern w:val="0"/>
          <w:sz w:val="32"/>
          <w:szCs w:val="32"/>
          <w:lang w:val="en-US" w:eastAsia="zh-CN" w:bidi="ar"/>
        </w:rPr>
      </w:pPr>
      <w:r>
        <w:rPr>
          <w:rFonts w:hint="eastAsia" w:ascii="黑体" w:hAnsi="黑体" w:eastAsia="黑体" w:cs="黑体"/>
          <w:b/>
          <w:bCs/>
          <w:color w:val="000000"/>
          <w:kern w:val="0"/>
          <w:sz w:val="32"/>
          <w:szCs w:val="32"/>
          <w:lang w:val="en-US" w:eastAsia="zh-CN" w:bidi="ar"/>
        </w:rPr>
        <w:t>二、申报材料包括：</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1．</w:t>
      </w:r>
      <w:r>
        <w:rPr>
          <w:rFonts w:hint="default" w:ascii="Times New Roman" w:hAnsi="Times New Roman" w:eastAsia="方正仿宋简体" w:cs="Times New Roman"/>
          <w:b/>
          <w:bCs/>
          <w:color w:val="000000"/>
          <w:kern w:val="0"/>
          <w:sz w:val="32"/>
          <w:szCs w:val="32"/>
          <w:lang w:val="en-US" w:eastAsia="zh-CN"/>
        </w:rPr>
        <w:t>济宁市兖州区</w:t>
      </w:r>
      <w:r>
        <w:rPr>
          <w:rFonts w:hint="eastAsia" w:ascii="Times New Roman" w:hAnsi="Times New Roman" w:eastAsia="方正仿宋简体" w:cs="Times New Roman"/>
          <w:b/>
          <w:bCs/>
          <w:color w:val="000000"/>
          <w:kern w:val="0"/>
          <w:sz w:val="32"/>
          <w:szCs w:val="32"/>
          <w:lang w:val="en-US" w:eastAsia="zh-CN"/>
        </w:rPr>
        <w:t>社会</w:t>
      </w:r>
      <w:r>
        <w:rPr>
          <w:rFonts w:hint="default" w:ascii="Times New Roman" w:hAnsi="Times New Roman" w:eastAsia="方正仿宋简体" w:cs="Times New Roman"/>
          <w:b/>
          <w:bCs/>
          <w:color w:val="000000"/>
          <w:kern w:val="0"/>
          <w:sz w:val="32"/>
          <w:szCs w:val="32"/>
          <w:lang w:eastAsia="zh-CN"/>
        </w:rPr>
        <w:t>招商</w:t>
      </w:r>
      <w:r>
        <w:rPr>
          <w:rFonts w:hint="eastAsia" w:ascii="Times New Roman" w:hAnsi="Times New Roman" w:eastAsia="方正仿宋简体" w:cs="Times New Roman"/>
          <w:b/>
          <w:bCs/>
          <w:color w:val="000000"/>
          <w:kern w:val="0"/>
          <w:sz w:val="32"/>
          <w:szCs w:val="32"/>
          <w:lang w:eastAsia="zh-CN"/>
        </w:rPr>
        <w:t>奖励</w:t>
      </w:r>
      <w:r>
        <w:rPr>
          <w:rFonts w:hint="default" w:ascii="Times New Roman" w:hAnsi="Times New Roman" w:eastAsia="方正仿宋简体" w:cs="Times New Roman"/>
          <w:b/>
          <w:bCs/>
          <w:color w:val="000000"/>
          <w:kern w:val="0"/>
          <w:sz w:val="32"/>
          <w:szCs w:val="32"/>
        </w:rPr>
        <w:t>申请书</w:t>
      </w:r>
      <w:r>
        <w:rPr>
          <w:rFonts w:hint="eastAsia" w:ascii="方正仿宋简体" w:hAnsi="方正仿宋简体" w:eastAsia="方正仿宋简体" w:cs="方正仿宋简体"/>
          <w:b/>
          <w:bCs/>
          <w:color w:val="000000"/>
          <w:kern w:val="0"/>
          <w:sz w:val="32"/>
          <w:szCs w:val="32"/>
          <w:lang w:val="en-US" w:eastAsia="zh-CN" w:bidi="ar"/>
        </w:rPr>
        <w:t>（原件）；</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2．招商奖励备案登记表（复印件）；</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 xml:space="preserve">3. 引荐人的社会统一信用代码证书或身份证（复印件）； </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4. 项目投资合同（复印件）；</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5. 项目实施企业的营业执照（复印件）；</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6. 项目立项备案或批复文件（复印件）；</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7. 纳统证明（复印件）；</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8. 到位市外资金的银行进账单（复印件）；</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b/>
          <w:bCs/>
          <w:color w:val="000000"/>
          <w:kern w:val="0"/>
          <w:sz w:val="32"/>
          <w:szCs w:val="32"/>
          <w:lang w:val="en-US" w:eastAsia="zh-CN" w:bidi="ar"/>
        </w:rPr>
      </w:pPr>
      <w:r>
        <w:rPr>
          <w:rFonts w:hint="eastAsia" w:ascii="方正仿宋简体" w:hAnsi="方正仿宋简体" w:eastAsia="方正仿宋简体" w:cs="方正仿宋简体"/>
          <w:b/>
          <w:bCs/>
          <w:color w:val="000000"/>
          <w:kern w:val="0"/>
          <w:sz w:val="32"/>
          <w:szCs w:val="32"/>
          <w:lang w:val="en-US" w:eastAsia="zh-CN" w:bidi="ar"/>
        </w:rPr>
        <w:t>9. 项目开工建设或投入运营的现场照片（标注拍摄日期，不少于6张）；</w:t>
      </w:r>
    </w:p>
    <w:p>
      <w:pPr>
        <w:keepNext w:val="0"/>
        <w:keepLines w:val="0"/>
        <w:pageBreakBefore w:val="0"/>
        <w:widowControl/>
        <w:suppressLineNumbers w:val="0"/>
        <w:kinsoku/>
        <w:wordWrap/>
        <w:overflowPunct/>
        <w:topLinePunct w:val="0"/>
        <w:autoSpaceDE/>
        <w:autoSpaceDN/>
        <w:bidi w:val="0"/>
        <w:adjustRightInd/>
        <w:snapToGrid/>
        <w:spacing w:line="578" w:lineRule="exact"/>
        <w:ind w:firstLine="643" w:firstLineChars="200"/>
        <w:jc w:val="both"/>
        <w:textAlignment w:val="auto"/>
        <w:rPr>
          <w:rFonts w:hint="eastAsia" w:ascii="方正仿宋简体" w:hAnsi="方正仿宋简体" w:eastAsia="方正仿宋简体" w:cs="方正仿宋简体"/>
          <w:sz w:val="32"/>
          <w:szCs w:val="32"/>
          <w:u w:val="none"/>
        </w:rPr>
      </w:pPr>
      <w:r>
        <w:rPr>
          <w:rFonts w:hint="eastAsia" w:ascii="方正仿宋简体" w:hAnsi="方正仿宋简体" w:eastAsia="方正仿宋简体" w:cs="方正仿宋简体"/>
          <w:b/>
          <w:bCs/>
          <w:color w:val="000000"/>
          <w:kern w:val="0"/>
          <w:sz w:val="32"/>
          <w:szCs w:val="32"/>
          <w:lang w:val="en-US" w:eastAsia="zh-CN" w:bidi="ar"/>
        </w:rPr>
        <w:t>10. 展现</w:t>
      </w:r>
      <w:r>
        <w:rPr>
          <w:rFonts w:hint="default" w:ascii="Times New Roman" w:hAnsi="Times New Roman" w:eastAsia="方正仿宋简体" w:cs="Times New Roman"/>
          <w:b/>
          <w:bCs/>
          <w:color w:val="auto"/>
          <w:kern w:val="0"/>
          <w:sz w:val="32"/>
          <w:szCs w:val="32"/>
        </w:rPr>
        <w:t>引荐人</w:t>
      </w:r>
      <w:r>
        <w:rPr>
          <w:rFonts w:hint="default" w:ascii="Times New Roman" w:hAnsi="Times New Roman" w:eastAsia="方正仿宋简体" w:cs="Times New Roman"/>
          <w:b/>
          <w:bCs/>
          <w:color w:val="auto"/>
          <w:kern w:val="0"/>
          <w:sz w:val="32"/>
          <w:szCs w:val="32"/>
          <w:lang w:val="en-US" w:eastAsia="zh-CN"/>
        </w:rPr>
        <w:t>招引过程的照片、图片、文档或其他文字说明材料</w:t>
      </w:r>
      <w:r>
        <w:rPr>
          <w:rFonts w:hint="eastAsia" w:ascii="方正仿宋简体" w:hAnsi="方正仿宋简体" w:eastAsia="方正仿宋简体" w:cs="方正仿宋简体"/>
          <w:b/>
          <w:bCs/>
          <w:color w:val="000000"/>
          <w:kern w:val="0"/>
          <w:sz w:val="32"/>
          <w:szCs w:val="32"/>
          <w:lang w:val="en-US" w:eastAsia="zh-CN" w:bidi="ar"/>
        </w:rPr>
        <w:t>。</w:t>
      </w:r>
    </w:p>
    <w:p>
      <w:pPr>
        <w:jc w:val="center"/>
        <w:rPr>
          <w:rFonts w:hint="eastAsia" w:ascii="Times New Roman" w:hAnsi="Times New Roman" w:eastAsia="方正黑体简体" w:cs="Times New Roman"/>
          <w:b/>
          <w:bCs/>
          <w:color w:val="000000"/>
          <w:kern w:val="0"/>
          <w:sz w:val="32"/>
          <w:szCs w:val="32"/>
          <w:lang w:eastAsia="zh-CN"/>
        </w:rPr>
        <w:sectPr>
          <w:pgSz w:w="11906" w:h="16838"/>
          <w:pgMar w:top="2098" w:right="1474" w:bottom="1984" w:left="1587" w:header="851" w:footer="992" w:gutter="0"/>
          <w:pgNumType w:fmt="numberInDash"/>
          <w:cols w:space="425" w:num="1"/>
          <w:docGrid w:type="lines" w:linePitch="312" w:charSpace="0"/>
        </w:sectPr>
      </w:pPr>
    </w:p>
    <w:p>
      <w:pPr>
        <w:rPr>
          <w:rFonts w:hint="default" w:ascii="Times New Roman" w:hAnsi="Times New Roman" w:eastAsia="方正黑体简体" w:cs="Times New Roman"/>
          <w:b/>
          <w:bCs/>
          <w:color w:val="000000"/>
          <w:kern w:val="0"/>
          <w:sz w:val="32"/>
          <w:szCs w:val="32"/>
          <w:lang w:val="en-US" w:eastAsia="zh-CN"/>
        </w:rPr>
      </w:pPr>
      <w:r>
        <w:rPr>
          <w:rFonts w:hint="default" w:ascii="Times New Roman" w:hAnsi="Times New Roman" w:eastAsia="方正黑体简体" w:cs="Times New Roman"/>
          <w:b/>
          <w:bCs/>
          <w:color w:val="000000"/>
          <w:kern w:val="0"/>
          <w:sz w:val="32"/>
          <w:szCs w:val="32"/>
        </w:rPr>
        <w:t>附件</w:t>
      </w:r>
      <w:r>
        <w:rPr>
          <w:rFonts w:hint="eastAsia" w:ascii="Times New Roman" w:hAnsi="Times New Roman" w:eastAsia="方正黑体简体" w:cs="Times New Roman"/>
          <w:b/>
          <w:bCs/>
          <w:color w:val="000000"/>
          <w:kern w:val="0"/>
          <w:sz w:val="32"/>
          <w:szCs w:val="32"/>
          <w:lang w:val="en-US" w:eastAsia="zh-CN"/>
        </w:rPr>
        <w:t>2</w:t>
      </w:r>
    </w:p>
    <w:p>
      <w:pPr>
        <w:keepNext w:val="0"/>
        <w:keepLines w:val="0"/>
        <w:pageBreakBefore w:val="0"/>
        <w:widowControl/>
        <w:kinsoku/>
        <w:overflowPunct/>
        <w:topLinePunct w:val="0"/>
        <w:autoSpaceDE/>
        <w:autoSpaceDN/>
        <w:bidi w:val="0"/>
        <w:spacing w:after="0" w:line="600" w:lineRule="exact"/>
        <w:jc w:val="left"/>
        <w:textAlignment w:val="auto"/>
        <w:rPr>
          <w:rFonts w:hint="default" w:ascii="Times New Roman" w:hAnsi="Times New Roman" w:eastAsia="方正黑体简体" w:cs="Times New Roman"/>
          <w:b/>
          <w:bCs/>
          <w:kern w:val="0"/>
          <w:sz w:val="32"/>
          <w:szCs w:val="32"/>
        </w:rPr>
      </w:pPr>
    </w:p>
    <w:p>
      <w:pPr>
        <w:keepNext w:val="0"/>
        <w:keepLines w:val="0"/>
        <w:pageBreakBefore w:val="0"/>
        <w:widowControl/>
        <w:kinsoku/>
        <w:overflowPunct/>
        <w:topLinePunct w:val="0"/>
        <w:autoSpaceDE/>
        <w:autoSpaceDN/>
        <w:bidi w:val="0"/>
        <w:spacing w:after="0" w:line="600" w:lineRule="exact"/>
        <w:jc w:val="center"/>
        <w:textAlignment w:val="auto"/>
        <w:rPr>
          <w:rFonts w:hint="default" w:ascii="Times New Roman" w:hAnsi="Times New Roman" w:eastAsia="方正小标宋简体" w:cs="Times New Roman"/>
          <w:b/>
          <w:bCs/>
          <w:color w:val="000000"/>
          <w:kern w:val="0"/>
          <w:sz w:val="44"/>
          <w:szCs w:val="44"/>
        </w:rPr>
      </w:pPr>
      <w:r>
        <w:rPr>
          <w:rFonts w:hint="default" w:ascii="Times New Roman" w:hAnsi="Times New Roman" w:eastAsia="方正小标宋简体" w:cs="Times New Roman"/>
          <w:b/>
          <w:bCs/>
          <w:color w:val="000000"/>
          <w:kern w:val="0"/>
          <w:sz w:val="44"/>
          <w:szCs w:val="44"/>
        </w:rPr>
        <w:t>招商</w:t>
      </w:r>
      <w:r>
        <w:rPr>
          <w:rFonts w:hint="eastAsia" w:ascii="Times New Roman" w:hAnsi="Times New Roman" w:eastAsia="方正小标宋简体" w:cs="Times New Roman"/>
          <w:b/>
          <w:bCs/>
          <w:color w:val="000000"/>
          <w:kern w:val="0"/>
          <w:sz w:val="44"/>
          <w:szCs w:val="44"/>
          <w:lang w:eastAsia="zh-CN"/>
        </w:rPr>
        <w:t>奖励</w:t>
      </w:r>
      <w:r>
        <w:rPr>
          <w:rFonts w:hint="default" w:ascii="Times New Roman" w:hAnsi="Times New Roman" w:eastAsia="方正小标宋简体" w:cs="Times New Roman"/>
          <w:b/>
          <w:bCs/>
          <w:color w:val="000000"/>
          <w:kern w:val="0"/>
          <w:sz w:val="44"/>
          <w:szCs w:val="44"/>
        </w:rPr>
        <w:t>备案申请书</w:t>
      </w:r>
    </w:p>
    <w:p>
      <w:pPr>
        <w:keepNext w:val="0"/>
        <w:keepLines w:val="0"/>
        <w:pageBreakBefore w:val="0"/>
        <w:widowControl/>
        <w:kinsoku/>
        <w:overflowPunct/>
        <w:topLinePunct w:val="0"/>
        <w:autoSpaceDE/>
        <w:autoSpaceDN/>
        <w:bidi w:val="0"/>
        <w:spacing w:after="0" w:line="600" w:lineRule="exact"/>
        <w:textAlignment w:val="auto"/>
        <w:rPr>
          <w:rFonts w:hint="default" w:ascii="Times New Roman" w:hAnsi="Times New Roman" w:eastAsia="方正仿宋简体" w:cs="Times New Roman"/>
          <w:b/>
          <w:bCs/>
          <w:color w:val="000000"/>
          <w:kern w:val="0"/>
          <w:sz w:val="32"/>
          <w:szCs w:val="32"/>
        </w:rPr>
      </w:pPr>
    </w:p>
    <w:p>
      <w:pPr>
        <w:keepNext w:val="0"/>
        <w:keepLines w:val="0"/>
        <w:pageBreakBefore w:val="0"/>
        <w:widowControl/>
        <w:kinsoku/>
        <w:overflowPunct/>
        <w:topLinePunct w:val="0"/>
        <w:autoSpaceDE/>
        <w:autoSpaceDN/>
        <w:bidi w:val="0"/>
        <w:spacing w:after="0" w:line="600" w:lineRule="exact"/>
        <w:textAlignment w:val="auto"/>
        <w:rPr>
          <w:rFonts w:hint="default" w:ascii="Times New Roman" w:hAnsi="Times New Roman" w:eastAsia="方正仿宋简体" w:cs="Times New Roman"/>
          <w:b/>
          <w:bCs/>
          <w:color w:val="000000"/>
          <w:kern w:val="0"/>
          <w:sz w:val="32"/>
          <w:szCs w:val="32"/>
        </w:rPr>
      </w:pPr>
      <w:r>
        <w:rPr>
          <w:rFonts w:hint="eastAsia" w:ascii="Times New Roman" w:hAnsi="Times New Roman" w:eastAsia="方正仿宋简体" w:cs="Times New Roman"/>
          <w:b/>
          <w:bCs/>
          <w:color w:val="000000"/>
          <w:kern w:val="0"/>
          <w:sz w:val="32"/>
          <w:szCs w:val="32"/>
          <w:lang w:eastAsia="zh-CN"/>
        </w:rPr>
        <w:t>济宁市兖州区</w:t>
      </w:r>
      <w:r>
        <w:rPr>
          <w:rFonts w:hint="default" w:ascii="Times New Roman" w:hAnsi="Times New Roman" w:eastAsia="方正仿宋简体" w:cs="Times New Roman"/>
          <w:b/>
          <w:bCs/>
          <w:color w:val="000000"/>
          <w:kern w:val="0"/>
          <w:sz w:val="32"/>
          <w:szCs w:val="32"/>
          <w:lang w:eastAsia="zh-CN"/>
        </w:rPr>
        <w:t>商务局</w:t>
      </w:r>
      <w:r>
        <w:rPr>
          <w:rFonts w:hint="default" w:ascii="Times New Roman" w:hAnsi="Times New Roman" w:eastAsia="方正仿宋简体" w:cs="Times New Roman"/>
          <w:b/>
          <w:bCs/>
          <w:color w:val="000000"/>
          <w:kern w:val="0"/>
          <w:sz w:val="32"/>
          <w:szCs w:val="32"/>
          <w:lang w:val="en-US" w:eastAsia="zh-CN"/>
        </w:rPr>
        <w:t>/</w:t>
      </w:r>
      <w:r>
        <w:rPr>
          <w:rFonts w:hint="default" w:ascii="Times New Roman" w:hAnsi="Times New Roman" w:eastAsia="方正仿宋简体" w:cs="Times New Roman"/>
          <w:b/>
          <w:bCs/>
          <w:color w:val="000000"/>
          <w:kern w:val="0"/>
          <w:sz w:val="32"/>
          <w:szCs w:val="32"/>
        </w:rPr>
        <w:t>投资促进中心：</w:t>
      </w: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r>
        <w:rPr>
          <w:rFonts w:hint="default" w:ascii="Times New Roman" w:hAnsi="Times New Roman" w:eastAsia="方正仿宋简体" w:cs="Times New Roman"/>
          <w:b/>
          <w:bCs/>
          <w:color w:val="000000"/>
          <w:kern w:val="0"/>
          <w:sz w:val="32"/>
          <w:szCs w:val="32"/>
        </w:rPr>
        <w:t>本单位（</w:t>
      </w:r>
      <w:r>
        <w:rPr>
          <w:rFonts w:hint="default" w:ascii="Times New Roman" w:hAnsi="Times New Roman" w:eastAsia="方正仿宋简体" w:cs="Times New Roman"/>
          <w:b/>
          <w:bCs/>
          <w:color w:val="000000"/>
          <w:kern w:val="0"/>
          <w:sz w:val="32"/>
          <w:szCs w:val="32"/>
          <w:lang w:eastAsia="zh-CN"/>
        </w:rPr>
        <w:t>本人</w:t>
      </w:r>
      <w:r>
        <w:rPr>
          <w:rFonts w:hint="default" w:ascii="Times New Roman" w:hAnsi="Times New Roman" w:eastAsia="方正仿宋简体" w:cs="Times New Roman"/>
          <w:b/>
          <w:bCs/>
          <w:color w:val="000000"/>
          <w:kern w:val="0"/>
          <w:sz w:val="32"/>
          <w:szCs w:val="32"/>
        </w:rPr>
        <w:t>）于20××年×月</w:t>
      </w:r>
      <w:r>
        <w:rPr>
          <w:rFonts w:hint="default" w:ascii="Times New Roman" w:hAnsi="Times New Roman" w:eastAsia="方正仿宋简体" w:cs="Times New Roman"/>
          <w:b/>
          <w:bCs/>
          <w:color w:val="000000"/>
          <w:kern w:val="0"/>
          <w:sz w:val="32"/>
          <w:szCs w:val="32"/>
          <w:lang w:eastAsia="zh-CN"/>
        </w:rPr>
        <w:t>招商引资的</w:t>
      </w:r>
      <w:r>
        <w:rPr>
          <w:rFonts w:hint="default" w:ascii="Times New Roman" w:hAnsi="Times New Roman" w:eastAsia="方正仿宋简体" w:cs="Times New Roman"/>
          <w:b/>
          <w:bCs/>
          <w:color w:val="000000"/>
          <w:kern w:val="0"/>
          <w:sz w:val="32"/>
          <w:szCs w:val="32"/>
        </w:rPr>
        <w:t>××项目在</w:t>
      </w:r>
      <w:r>
        <w:rPr>
          <w:rFonts w:hint="eastAsia" w:ascii="Times New Roman" w:hAnsi="Times New Roman" w:eastAsia="方正仿宋简体" w:cs="Times New Roman"/>
          <w:b/>
          <w:bCs/>
          <w:color w:val="000000"/>
          <w:kern w:val="0"/>
          <w:sz w:val="32"/>
          <w:szCs w:val="32"/>
          <w:lang w:eastAsia="zh-CN"/>
        </w:rPr>
        <w:t>济宁市兖州区</w:t>
      </w:r>
      <w:r>
        <w:rPr>
          <w:rFonts w:hint="default" w:ascii="Times New Roman" w:hAnsi="Times New Roman" w:eastAsia="方正仿宋简体" w:cs="Times New Roman"/>
          <w:b/>
          <w:bCs/>
          <w:color w:val="000000"/>
          <w:kern w:val="0"/>
          <w:sz w:val="32"/>
          <w:szCs w:val="32"/>
        </w:rPr>
        <w:t>落地。该项目</w:t>
      </w:r>
      <w:r>
        <w:rPr>
          <w:rFonts w:hint="default" w:ascii="Times New Roman" w:hAnsi="Times New Roman" w:eastAsia="方正仿宋简体" w:cs="Times New Roman"/>
          <w:b/>
          <w:bCs/>
          <w:color w:val="000000"/>
          <w:kern w:val="0"/>
          <w:sz w:val="32"/>
          <w:szCs w:val="32"/>
          <w:lang w:eastAsia="zh-CN"/>
        </w:rPr>
        <w:t>拟</w:t>
      </w:r>
      <w:r>
        <w:rPr>
          <w:rFonts w:hint="default" w:ascii="Times New Roman" w:hAnsi="Times New Roman" w:eastAsia="方正仿宋简体" w:cs="Times New Roman"/>
          <w:b/>
          <w:bCs/>
          <w:color w:val="000000"/>
          <w:kern w:val="0"/>
          <w:sz w:val="32"/>
          <w:szCs w:val="32"/>
        </w:rPr>
        <w:t>于20××年×月×日正式签订投资合</w:t>
      </w:r>
      <w:r>
        <w:rPr>
          <w:rFonts w:hint="default" w:ascii="Times New Roman" w:hAnsi="Times New Roman" w:eastAsia="方正仿宋简体" w:cs="Times New Roman"/>
          <w:b/>
          <w:bCs/>
          <w:color w:val="000000"/>
          <w:kern w:val="0"/>
          <w:sz w:val="32"/>
          <w:szCs w:val="32"/>
          <w:lang w:eastAsia="zh-CN"/>
        </w:rPr>
        <w:t>同</w:t>
      </w:r>
      <w:r>
        <w:rPr>
          <w:rFonts w:hint="default" w:ascii="Times New Roman" w:hAnsi="Times New Roman" w:eastAsia="方正仿宋简体" w:cs="Times New Roman"/>
          <w:b/>
          <w:bCs/>
          <w:color w:val="000000"/>
          <w:kern w:val="0"/>
          <w:sz w:val="32"/>
          <w:szCs w:val="32"/>
        </w:rPr>
        <w:t>，</w:t>
      </w:r>
      <w:r>
        <w:rPr>
          <w:rFonts w:hint="default" w:ascii="Times New Roman" w:hAnsi="Times New Roman" w:eastAsia="方正仿宋简体" w:cs="Times New Roman"/>
          <w:b/>
          <w:bCs/>
          <w:color w:val="000000"/>
          <w:kern w:val="0"/>
          <w:sz w:val="32"/>
          <w:szCs w:val="32"/>
          <w:lang w:eastAsia="zh-CN"/>
        </w:rPr>
        <w:t>总</w:t>
      </w:r>
      <w:r>
        <w:rPr>
          <w:rFonts w:hint="default" w:ascii="Times New Roman" w:hAnsi="Times New Roman" w:eastAsia="方正仿宋简体" w:cs="Times New Roman"/>
          <w:b/>
          <w:bCs/>
          <w:color w:val="000000"/>
          <w:kern w:val="0"/>
          <w:sz w:val="32"/>
          <w:szCs w:val="32"/>
        </w:rPr>
        <w:t>投资××万元，吸引</w:t>
      </w:r>
      <w:r>
        <w:rPr>
          <w:rFonts w:hint="default" w:ascii="Times New Roman" w:hAnsi="Times New Roman" w:eastAsia="方正仿宋简体" w:cs="Times New Roman"/>
          <w:b/>
          <w:bCs/>
          <w:color w:val="000000"/>
          <w:kern w:val="0"/>
          <w:sz w:val="32"/>
          <w:szCs w:val="32"/>
          <w:lang w:eastAsia="zh-CN"/>
        </w:rPr>
        <w:t>市外</w:t>
      </w:r>
      <w:r>
        <w:rPr>
          <w:rFonts w:hint="default" w:ascii="Times New Roman" w:hAnsi="Times New Roman" w:eastAsia="方正仿宋简体" w:cs="Times New Roman"/>
          <w:b/>
          <w:bCs/>
          <w:color w:val="000000"/>
          <w:kern w:val="0"/>
          <w:sz w:val="32"/>
          <w:szCs w:val="32"/>
        </w:rPr>
        <w:t>投资××万元。</w:t>
      </w: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r>
        <w:rPr>
          <w:rFonts w:hint="default" w:ascii="Times New Roman" w:hAnsi="Times New Roman" w:eastAsia="方正仿宋简体" w:cs="Times New Roman"/>
          <w:b/>
          <w:bCs/>
          <w:color w:val="000000"/>
          <w:kern w:val="0"/>
          <w:sz w:val="32"/>
          <w:szCs w:val="32"/>
        </w:rPr>
        <w:t>依照《济宁市</w:t>
      </w:r>
      <w:r>
        <w:rPr>
          <w:rFonts w:hint="eastAsia" w:ascii="Times New Roman" w:hAnsi="Times New Roman" w:eastAsia="方正仿宋简体" w:cs="Times New Roman"/>
          <w:b/>
          <w:bCs/>
          <w:color w:val="000000"/>
          <w:kern w:val="0"/>
          <w:sz w:val="32"/>
          <w:szCs w:val="32"/>
          <w:lang w:eastAsia="zh-CN"/>
        </w:rPr>
        <w:t>兖州区</w:t>
      </w:r>
      <w:r>
        <w:rPr>
          <w:rFonts w:hint="default" w:ascii="Times New Roman" w:hAnsi="Times New Roman" w:eastAsia="方正仿宋简体" w:cs="Times New Roman"/>
          <w:b/>
          <w:bCs/>
          <w:color w:val="000000"/>
          <w:kern w:val="0"/>
          <w:sz w:val="32"/>
          <w:szCs w:val="32"/>
        </w:rPr>
        <w:t>社会招商奖励办法》申请对本次项目进行备案，并对引荐成果和申请材料的真实性承担责任。</w:t>
      </w: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eastAsia" w:ascii="Times New Roman" w:hAnsi="Times New Roman" w:eastAsia="方正仿宋简体" w:cs="Times New Roman"/>
          <w:b/>
          <w:bCs/>
          <w:color w:val="000000"/>
          <w:kern w:val="0"/>
          <w:sz w:val="32"/>
          <w:szCs w:val="32"/>
          <w:lang w:eastAsia="zh-CN"/>
        </w:rPr>
      </w:pPr>
      <w:r>
        <w:rPr>
          <w:rFonts w:hint="eastAsia" w:ascii="Times New Roman" w:hAnsi="Times New Roman" w:eastAsia="方正仿宋简体" w:cs="Times New Roman"/>
          <w:b/>
          <w:bCs/>
          <w:color w:val="000000"/>
          <w:kern w:val="0"/>
          <w:sz w:val="32"/>
          <w:szCs w:val="32"/>
          <w:lang w:eastAsia="zh-CN"/>
        </w:rPr>
        <w:t>镇（街道）政府（办事处）盖章：</w:t>
      </w: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r>
        <w:rPr>
          <w:rFonts w:hint="default" w:ascii="Times New Roman" w:hAnsi="Times New Roman" w:eastAsia="方正仿宋简体" w:cs="Times New Roman"/>
          <w:b/>
          <w:bCs/>
          <w:color w:val="000000"/>
          <w:kern w:val="0"/>
          <w:sz w:val="32"/>
          <w:szCs w:val="32"/>
        </w:rPr>
        <w:t>申请人</w:t>
      </w:r>
      <w:r>
        <w:rPr>
          <w:rFonts w:hint="eastAsia" w:ascii="Times New Roman" w:hAnsi="Times New Roman" w:eastAsia="方正仿宋简体" w:cs="Times New Roman"/>
          <w:b/>
          <w:bCs/>
          <w:color w:val="000000"/>
          <w:kern w:val="0"/>
          <w:sz w:val="32"/>
          <w:szCs w:val="32"/>
          <w:lang w:eastAsia="zh-CN"/>
        </w:rPr>
        <w:t>（申请单位）</w:t>
      </w:r>
      <w:r>
        <w:rPr>
          <w:rFonts w:hint="default" w:ascii="Times New Roman" w:hAnsi="Times New Roman" w:eastAsia="方正仿宋简体" w:cs="Times New Roman"/>
          <w:b/>
          <w:bCs/>
          <w:color w:val="000000"/>
          <w:kern w:val="0"/>
          <w:sz w:val="32"/>
          <w:szCs w:val="32"/>
        </w:rPr>
        <w:t>签字</w:t>
      </w:r>
      <w:r>
        <w:rPr>
          <w:rFonts w:hint="eastAsia" w:ascii="Times New Roman" w:hAnsi="Times New Roman" w:eastAsia="方正仿宋简体" w:cs="Times New Roman"/>
          <w:b/>
          <w:bCs/>
          <w:color w:val="000000"/>
          <w:kern w:val="0"/>
          <w:sz w:val="32"/>
          <w:szCs w:val="32"/>
          <w:lang w:eastAsia="zh-CN"/>
        </w:rPr>
        <w:t>（盖章）</w:t>
      </w:r>
      <w:r>
        <w:rPr>
          <w:rFonts w:hint="default" w:ascii="Times New Roman" w:hAnsi="Times New Roman" w:eastAsia="方正仿宋简体" w:cs="Times New Roman"/>
          <w:b/>
          <w:bCs/>
          <w:color w:val="000000"/>
          <w:kern w:val="0"/>
          <w:sz w:val="32"/>
          <w:szCs w:val="32"/>
        </w:rPr>
        <w:t>：</w:t>
      </w: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p>
    <w:p>
      <w:pPr>
        <w:keepNext w:val="0"/>
        <w:keepLines w:val="0"/>
        <w:pageBreakBefore w:val="0"/>
        <w:widowControl/>
        <w:kinsoku/>
        <w:overflowPunct/>
        <w:topLinePunct w:val="0"/>
        <w:autoSpaceDE/>
        <w:autoSpaceDN/>
        <w:bidi w:val="0"/>
        <w:spacing w:after="0" w:line="600" w:lineRule="exact"/>
        <w:ind w:firstLine="643" w:firstLineChars="200"/>
        <w:textAlignment w:val="auto"/>
        <w:rPr>
          <w:rFonts w:hint="default" w:ascii="Times New Roman" w:hAnsi="Times New Roman" w:eastAsia="方正仿宋简体" w:cs="Times New Roman"/>
          <w:b/>
          <w:bCs/>
          <w:color w:val="000000"/>
          <w:kern w:val="0"/>
          <w:sz w:val="32"/>
          <w:szCs w:val="32"/>
        </w:rPr>
      </w:pPr>
    </w:p>
    <w:p>
      <w:pPr>
        <w:keepNext w:val="0"/>
        <w:keepLines w:val="0"/>
        <w:pageBreakBefore w:val="0"/>
        <w:widowControl/>
        <w:kinsoku/>
        <w:wordWrap w:val="0"/>
        <w:overflowPunct/>
        <w:topLinePunct w:val="0"/>
        <w:autoSpaceDE/>
        <w:autoSpaceDN/>
        <w:bidi w:val="0"/>
        <w:spacing w:after="0" w:line="600" w:lineRule="exact"/>
        <w:ind w:firstLine="643" w:firstLineChars="200"/>
        <w:jc w:val="right"/>
        <w:textAlignment w:val="auto"/>
        <w:rPr>
          <w:rFonts w:hint="default" w:ascii="Times New Roman" w:hAnsi="Times New Roman" w:eastAsia="方正仿宋简体" w:cs="Times New Roman"/>
          <w:b/>
          <w:bCs/>
          <w:color w:val="000000"/>
          <w:kern w:val="0"/>
          <w:sz w:val="32"/>
          <w:szCs w:val="32"/>
        </w:rPr>
      </w:pPr>
      <w:r>
        <w:rPr>
          <w:rFonts w:hint="default" w:ascii="Times New Roman" w:hAnsi="Times New Roman" w:eastAsia="方正仿宋简体" w:cs="Times New Roman"/>
          <w:b/>
          <w:bCs/>
          <w:color w:val="000000"/>
          <w:kern w:val="0"/>
          <w:sz w:val="32"/>
          <w:szCs w:val="32"/>
        </w:rPr>
        <w:t xml:space="preserve">20××年×月×日   </w:t>
      </w:r>
    </w:p>
    <w:p>
      <w:pPr>
        <w:widowControl/>
        <w:jc w:val="left"/>
        <w:rPr>
          <w:rFonts w:hint="default" w:ascii="Times New Roman" w:hAnsi="Times New Roman" w:eastAsia="方正黑体简体" w:cs="Times New Roman"/>
          <w:color w:val="000000"/>
          <w:kern w:val="0"/>
          <w:sz w:val="32"/>
          <w:szCs w:val="32"/>
        </w:rPr>
      </w:pPr>
      <w:r>
        <w:rPr>
          <w:rFonts w:hint="default" w:ascii="Times New Roman" w:hAnsi="Times New Roman" w:eastAsia="方正黑体简体" w:cs="Times New Roman"/>
          <w:color w:val="000000"/>
          <w:kern w:val="0"/>
          <w:sz w:val="32"/>
          <w:szCs w:val="32"/>
        </w:rPr>
        <w:br w:type="page"/>
      </w:r>
    </w:p>
    <w:p>
      <w:pPr>
        <w:widowControl/>
        <w:jc w:val="left"/>
        <w:rPr>
          <w:rFonts w:hint="default" w:ascii="Times New Roman" w:hAnsi="Times New Roman" w:eastAsia="方正黑体简体" w:cs="Times New Roman"/>
          <w:b/>
          <w:bCs/>
          <w:kern w:val="0"/>
          <w:sz w:val="32"/>
          <w:szCs w:val="32"/>
          <w:lang w:val="en-US" w:eastAsia="zh-CN"/>
        </w:rPr>
      </w:pPr>
      <w:r>
        <w:rPr>
          <w:rFonts w:hint="default" w:ascii="Times New Roman" w:hAnsi="Times New Roman" w:eastAsia="方正黑体简体" w:cs="Times New Roman"/>
          <w:b/>
          <w:bCs/>
          <w:color w:val="000000"/>
          <w:kern w:val="0"/>
          <w:sz w:val="32"/>
          <w:szCs w:val="32"/>
        </w:rPr>
        <w:t>附件</w:t>
      </w:r>
      <w:r>
        <w:rPr>
          <w:rFonts w:hint="eastAsia" w:ascii="Times New Roman" w:hAnsi="Times New Roman" w:eastAsia="方正黑体简体" w:cs="Times New Roman"/>
          <w:b/>
          <w:bCs/>
          <w:color w:val="000000"/>
          <w:kern w:val="0"/>
          <w:sz w:val="32"/>
          <w:szCs w:val="32"/>
          <w:lang w:val="en-US" w:eastAsia="zh-CN"/>
        </w:rPr>
        <w:t>3</w:t>
      </w:r>
    </w:p>
    <w:p>
      <w:pPr>
        <w:widowControl/>
        <w:jc w:val="center"/>
        <w:rPr>
          <w:rFonts w:hint="default" w:ascii="Times New Roman" w:hAnsi="Times New Roman" w:eastAsia="方正小标宋简体" w:cs="Times New Roman"/>
          <w:b/>
          <w:bCs/>
          <w:color w:val="000000"/>
          <w:kern w:val="0"/>
          <w:sz w:val="44"/>
          <w:szCs w:val="44"/>
          <w:lang w:eastAsia="zh-CN"/>
        </w:rPr>
      </w:pPr>
      <w:r>
        <w:rPr>
          <w:rFonts w:hint="default" w:ascii="Times New Roman" w:hAnsi="Times New Roman" w:eastAsia="方正小标宋简体" w:cs="Times New Roman"/>
          <w:b/>
          <w:bCs/>
          <w:color w:val="000000"/>
          <w:kern w:val="0"/>
          <w:sz w:val="44"/>
          <w:szCs w:val="44"/>
          <w:lang w:eastAsia="zh-CN"/>
        </w:rPr>
        <w:t>招商</w:t>
      </w:r>
      <w:r>
        <w:rPr>
          <w:rFonts w:hint="eastAsia" w:ascii="Times New Roman" w:hAnsi="Times New Roman" w:eastAsia="方正小标宋简体" w:cs="Times New Roman"/>
          <w:b/>
          <w:bCs/>
          <w:color w:val="000000"/>
          <w:kern w:val="0"/>
          <w:sz w:val="44"/>
          <w:szCs w:val="44"/>
          <w:lang w:eastAsia="zh-CN"/>
        </w:rPr>
        <w:t>奖励</w:t>
      </w:r>
      <w:r>
        <w:rPr>
          <w:rFonts w:hint="default" w:ascii="Times New Roman" w:hAnsi="Times New Roman" w:eastAsia="方正小标宋简体" w:cs="Times New Roman"/>
          <w:b/>
          <w:bCs/>
          <w:color w:val="000000"/>
          <w:kern w:val="0"/>
          <w:sz w:val="44"/>
          <w:szCs w:val="44"/>
          <w:lang w:eastAsia="zh-CN"/>
        </w:rPr>
        <w:t>备案登记表</w:t>
      </w:r>
    </w:p>
    <w:p>
      <w:pPr>
        <w:pStyle w:val="13"/>
        <w:wordWrap w:val="0"/>
        <w:jc w:val="right"/>
        <w:rPr>
          <w:rFonts w:hint="default" w:ascii="Times New Roman" w:hAnsi="Times New Roman" w:eastAsia="方正楷体简体" w:cs="Times New Roman"/>
          <w:kern w:val="0"/>
          <w:sz w:val="21"/>
          <w:szCs w:val="21"/>
        </w:rPr>
      </w:pPr>
      <w:r>
        <w:rPr>
          <w:rFonts w:hint="default" w:ascii="Times New Roman" w:hAnsi="Times New Roman" w:eastAsia="方正楷体简体" w:cs="Times New Roman"/>
          <w:kern w:val="0"/>
          <w:sz w:val="21"/>
          <w:szCs w:val="21"/>
        </w:rPr>
        <w:t xml:space="preserve">        </w:t>
      </w:r>
    </w:p>
    <w:tbl>
      <w:tblPr>
        <w:tblStyle w:val="11"/>
        <w:tblW w:w="9047"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2643"/>
        <w:gridCol w:w="6404"/>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lang w:eastAsia="zh-CN"/>
              </w:rPr>
              <w:t>单位</w:t>
            </w:r>
            <w:r>
              <w:rPr>
                <w:rFonts w:hint="default" w:ascii="Times New Roman" w:hAnsi="Times New Roman" w:eastAsia="方正仿宋简体" w:cs="Times New Roman"/>
                <w:b/>
                <w:bCs/>
                <w:kern w:val="0"/>
                <w:sz w:val="28"/>
                <w:szCs w:val="28"/>
              </w:rPr>
              <w:t>名称</w:t>
            </w:r>
            <w:r>
              <w:rPr>
                <w:rFonts w:hint="default" w:ascii="Times New Roman" w:hAnsi="Times New Roman" w:eastAsia="方正仿宋简体" w:cs="Times New Roman"/>
                <w:b/>
                <w:bCs/>
                <w:kern w:val="0"/>
                <w:sz w:val="28"/>
                <w:szCs w:val="28"/>
                <w:lang w:eastAsia="zh-CN"/>
              </w:rPr>
              <w:t>（姓名）</w:t>
            </w:r>
          </w:p>
        </w:tc>
        <w:tc>
          <w:tcPr>
            <w:tcW w:w="6404" w:type="dxa"/>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1174"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社会统一信用代码</w:t>
            </w:r>
          </w:p>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（有效身份证件号）</w:t>
            </w:r>
          </w:p>
        </w:tc>
        <w:tc>
          <w:tcPr>
            <w:tcW w:w="6404" w:type="dxa"/>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招商引资</w:t>
            </w:r>
            <w:r>
              <w:rPr>
                <w:rFonts w:hint="default" w:ascii="Times New Roman" w:hAnsi="Times New Roman" w:eastAsia="方正仿宋简体" w:cs="Times New Roman"/>
                <w:b/>
                <w:bCs/>
                <w:kern w:val="0"/>
                <w:sz w:val="28"/>
                <w:szCs w:val="28"/>
              </w:rPr>
              <w:t>项目名称</w:t>
            </w:r>
          </w:p>
        </w:tc>
        <w:tc>
          <w:tcPr>
            <w:tcW w:w="6404" w:type="dxa"/>
            <w:vAlign w:val="center"/>
          </w:tcPr>
          <w:p>
            <w:pPr>
              <w:pStyle w:val="13"/>
              <w:jc w:val="center"/>
              <w:rPr>
                <w:rFonts w:hint="default" w:ascii="Times New Roman" w:hAnsi="Times New Roman" w:eastAsia="方正仿宋简体" w:cs="Times New Roman"/>
                <w:b/>
                <w:bCs/>
                <w:kern w:val="0"/>
                <w:sz w:val="28"/>
                <w:szCs w:val="28"/>
                <w:lang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rPr>
              <w:t>项目投资方</w:t>
            </w:r>
          </w:p>
        </w:tc>
        <w:tc>
          <w:tcPr>
            <w:tcW w:w="6404" w:type="dxa"/>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lang w:eastAsia="zh-CN"/>
              </w:rPr>
              <w:t>（单位名称或自然人姓名）</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项目合同投资额</w:t>
            </w:r>
          </w:p>
        </w:tc>
        <w:tc>
          <w:tcPr>
            <w:tcW w:w="6404" w:type="dxa"/>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rPr>
              <w:t>项目所属产业</w:t>
            </w:r>
            <w:r>
              <w:rPr>
                <w:rFonts w:hint="default" w:ascii="Times New Roman" w:hAnsi="Times New Roman" w:eastAsia="方正仿宋简体" w:cs="Times New Roman"/>
                <w:b/>
                <w:bCs/>
                <w:kern w:val="0"/>
                <w:sz w:val="28"/>
                <w:szCs w:val="28"/>
                <w:lang w:eastAsia="zh-CN"/>
              </w:rPr>
              <w:t>类别</w:t>
            </w:r>
          </w:p>
        </w:tc>
        <w:tc>
          <w:tcPr>
            <w:tcW w:w="6404" w:type="dxa"/>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项目公司</w:t>
            </w:r>
            <w:r>
              <w:rPr>
                <w:rFonts w:hint="default" w:ascii="Times New Roman" w:hAnsi="Times New Roman" w:eastAsia="方正仿宋简体" w:cs="Times New Roman"/>
                <w:b/>
                <w:bCs/>
                <w:kern w:val="0"/>
                <w:sz w:val="28"/>
                <w:szCs w:val="28"/>
              </w:rPr>
              <w:t>注册时间</w:t>
            </w:r>
          </w:p>
        </w:tc>
        <w:tc>
          <w:tcPr>
            <w:tcW w:w="6404" w:type="dxa"/>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w:t>
            </w:r>
            <w:r>
              <w:rPr>
                <w:rFonts w:hint="default" w:ascii="Times New Roman" w:hAnsi="Times New Roman" w:eastAsia="方正仿宋简体" w:cs="Times New Roman"/>
                <w:b/>
                <w:bCs/>
                <w:kern w:val="0"/>
                <w:sz w:val="28"/>
                <w:szCs w:val="28"/>
                <w:lang w:eastAsia="zh-CN"/>
              </w:rPr>
              <w:t>选</w:t>
            </w:r>
            <w:r>
              <w:rPr>
                <w:rFonts w:hint="default" w:ascii="Times New Roman" w:hAnsi="Times New Roman" w:eastAsia="方正仿宋简体" w:cs="Times New Roman"/>
                <w:b/>
                <w:bCs/>
                <w:kern w:val="0"/>
                <w:sz w:val="28"/>
                <w:szCs w:val="28"/>
              </w:rPr>
              <w:t>址</w:t>
            </w:r>
          </w:p>
        </w:tc>
        <w:tc>
          <w:tcPr>
            <w:tcW w:w="6404" w:type="dxa"/>
            <w:vAlign w:val="center"/>
          </w:tcPr>
          <w:p>
            <w:pPr>
              <w:pStyle w:val="13"/>
              <w:jc w:val="center"/>
              <w:rPr>
                <w:rFonts w:hint="default" w:ascii="Times New Roman" w:hAnsi="Times New Roman" w:eastAsia="方正仿宋简体" w:cs="Times New Roman"/>
                <w:b/>
                <w:bCs/>
                <w:kern w:val="0"/>
                <w:sz w:val="28"/>
                <w:szCs w:val="28"/>
                <w:lang w:eastAsia="zh-CN"/>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0"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项目简介</w:t>
            </w:r>
          </w:p>
        </w:tc>
        <w:tc>
          <w:tcPr>
            <w:tcW w:w="6404" w:type="dxa"/>
            <w:vAlign w:val="center"/>
          </w:tcPr>
          <w:p>
            <w:pPr>
              <w:pStyle w:val="13"/>
              <w:jc w:val="center"/>
              <w:rPr>
                <w:rFonts w:hint="default" w:ascii="Times New Roman" w:hAnsi="Times New Roman" w:eastAsia="方正仿宋简体" w:cs="Times New Roman"/>
                <w:b/>
                <w:bCs/>
                <w:kern w:val="0"/>
                <w:sz w:val="28"/>
                <w:szCs w:val="28"/>
              </w:rPr>
            </w:pPr>
          </w:p>
          <w:p>
            <w:pPr>
              <w:pStyle w:val="13"/>
              <w:jc w:val="center"/>
              <w:rPr>
                <w:rFonts w:hint="default" w:ascii="Times New Roman" w:hAnsi="Times New Roman" w:eastAsia="方正仿宋简体" w:cs="Times New Roman"/>
                <w:b/>
                <w:bCs/>
                <w:kern w:val="0"/>
                <w:sz w:val="28"/>
                <w:szCs w:val="28"/>
              </w:rPr>
            </w:pPr>
          </w:p>
          <w:p>
            <w:pPr>
              <w:pStyle w:val="13"/>
              <w:jc w:val="center"/>
              <w:rPr>
                <w:rFonts w:hint="default" w:ascii="Times New Roman" w:hAnsi="Times New Roman" w:eastAsia="方正仿宋简体" w:cs="Times New Roman"/>
                <w:b/>
                <w:bCs/>
                <w:kern w:val="0"/>
                <w:sz w:val="28"/>
                <w:szCs w:val="28"/>
              </w:rPr>
            </w:pPr>
          </w:p>
          <w:p>
            <w:pPr>
              <w:pStyle w:val="13"/>
              <w:jc w:val="center"/>
              <w:rPr>
                <w:rFonts w:hint="default" w:ascii="Times New Roman" w:hAnsi="Times New Roman" w:eastAsia="方正仿宋简体" w:cs="Times New Roman"/>
                <w:b/>
                <w:bCs/>
                <w:kern w:val="0"/>
                <w:sz w:val="28"/>
                <w:szCs w:val="28"/>
              </w:rPr>
            </w:pPr>
          </w:p>
          <w:p>
            <w:pPr>
              <w:pStyle w:val="13"/>
              <w:jc w:val="center"/>
              <w:rPr>
                <w:rFonts w:hint="default" w:ascii="Times New Roman" w:hAnsi="Times New Roman" w:eastAsia="方正仿宋简体" w:cs="Times New Roman"/>
                <w:b/>
                <w:bCs/>
                <w:kern w:val="0"/>
                <w:sz w:val="28"/>
                <w:szCs w:val="28"/>
              </w:rPr>
            </w:pPr>
          </w:p>
          <w:p>
            <w:pPr>
              <w:pStyle w:val="13"/>
              <w:jc w:val="center"/>
              <w:rPr>
                <w:rFonts w:hint="default" w:ascii="Times New Roman" w:hAnsi="Times New Roman" w:eastAsia="方正仿宋简体" w:cs="Times New Roman"/>
                <w:b/>
                <w:bCs/>
                <w:kern w:val="0"/>
                <w:sz w:val="28"/>
                <w:szCs w:val="28"/>
              </w:rPr>
            </w:pPr>
          </w:p>
          <w:p>
            <w:pPr>
              <w:pStyle w:val="13"/>
              <w:jc w:val="center"/>
              <w:rPr>
                <w:rFonts w:hint="default" w:ascii="Times New Roman" w:hAnsi="Times New Roman" w:eastAsia="方正仿宋简体" w:cs="Times New Roman"/>
                <w:b/>
                <w:bCs/>
                <w:kern w:val="0"/>
                <w:sz w:val="28"/>
                <w:szCs w:val="28"/>
              </w:rPr>
            </w:pPr>
          </w:p>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813"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lang w:eastAsia="zh-CN"/>
              </w:rPr>
              <w:t>招商企业负责人</w:t>
            </w:r>
          </w:p>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或</w:t>
            </w:r>
            <w:r>
              <w:rPr>
                <w:rFonts w:hint="default" w:ascii="Times New Roman" w:hAnsi="Times New Roman" w:eastAsia="方正仿宋简体" w:cs="Times New Roman"/>
                <w:b/>
                <w:bCs/>
                <w:kern w:val="0"/>
                <w:sz w:val="28"/>
                <w:szCs w:val="28"/>
              </w:rPr>
              <w:t>引荐人签字</w:t>
            </w:r>
          </w:p>
        </w:tc>
        <w:tc>
          <w:tcPr>
            <w:tcW w:w="6404" w:type="dxa"/>
            <w:vAlign w:val="center"/>
          </w:tcPr>
          <w:p>
            <w:pPr>
              <w:pStyle w:val="13"/>
              <w:jc w:val="both"/>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lang w:eastAsia="zh-CN"/>
              </w:rPr>
              <w:t>企业负责人</w:t>
            </w:r>
          </w:p>
          <w:p>
            <w:pPr>
              <w:pStyle w:val="13"/>
              <w:jc w:val="lef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或</w:t>
            </w:r>
            <w:r>
              <w:rPr>
                <w:rFonts w:hint="default" w:ascii="Times New Roman" w:hAnsi="Times New Roman" w:eastAsia="方正仿宋简体" w:cs="Times New Roman"/>
                <w:b/>
                <w:bCs/>
                <w:kern w:val="0"/>
                <w:sz w:val="28"/>
                <w:szCs w:val="28"/>
              </w:rPr>
              <w:t>引荐人 （法人代表） 签字 （</w:t>
            </w:r>
            <w:r>
              <w:rPr>
                <w:rFonts w:hint="default" w:ascii="Times New Roman" w:hAnsi="Times New Roman" w:eastAsia="方正仿宋简体" w:cs="Times New Roman"/>
                <w:b/>
                <w:bCs/>
                <w:kern w:val="0"/>
                <w:sz w:val="28"/>
                <w:szCs w:val="28"/>
                <w:lang w:eastAsia="zh-CN"/>
              </w:rPr>
              <w:t>单位</w:t>
            </w:r>
            <w:r>
              <w:rPr>
                <w:rFonts w:hint="default" w:ascii="Times New Roman" w:hAnsi="Times New Roman" w:eastAsia="方正仿宋简体" w:cs="Times New Roman"/>
                <w:b/>
                <w:bCs/>
                <w:kern w:val="0"/>
                <w:sz w:val="28"/>
                <w:szCs w:val="28"/>
              </w:rPr>
              <w:t>盖章）：</w:t>
            </w:r>
          </w:p>
          <w:p>
            <w:pPr>
              <w:pStyle w:val="13"/>
              <w:jc w:val="left"/>
              <w:rPr>
                <w:rFonts w:hint="default" w:ascii="Times New Roman" w:hAnsi="Times New Roman" w:eastAsia="方正仿宋简体" w:cs="Times New Roman"/>
                <w:b/>
                <w:bCs/>
                <w:kern w:val="0"/>
                <w:sz w:val="28"/>
                <w:szCs w:val="28"/>
              </w:rPr>
            </w:pPr>
          </w:p>
          <w:p>
            <w:pPr>
              <w:pStyle w:val="13"/>
              <w:jc w:val="righ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 xml:space="preserve">年  月  日  </w:t>
            </w:r>
          </w:p>
          <w:p>
            <w:pPr>
              <w:pStyle w:val="13"/>
              <w:jc w:val="left"/>
              <w:rPr>
                <w:rFonts w:hint="default" w:ascii="Times New Roman" w:hAnsi="Times New Roman" w:eastAsia="方正仿宋简体" w:cs="Times New Roman"/>
                <w:b/>
                <w:bCs/>
                <w:kern w:val="0"/>
                <w:sz w:val="28"/>
                <w:szCs w:val="28"/>
              </w:rPr>
            </w:pPr>
          </w:p>
          <w:p>
            <w:pPr>
              <w:pStyle w:val="13"/>
              <w:jc w:val="lef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经办人：      职务：     联系电话：</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857"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项目公司推荐理由</w:t>
            </w:r>
          </w:p>
          <w:p>
            <w:pPr>
              <w:pStyle w:val="13"/>
              <w:jc w:val="center"/>
              <w:rPr>
                <w:rFonts w:hint="default" w:ascii="Times New Roman" w:hAnsi="Times New Roman" w:eastAsia="方正仿宋简体" w:cs="Times New Roman"/>
                <w:b/>
                <w:bCs/>
                <w:kern w:val="0"/>
                <w:sz w:val="28"/>
                <w:szCs w:val="28"/>
              </w:rPr>
            </w:pPr>
          </w:p>
        </w:tc>
        <w:tc>
          <w:tcPr>
            <w:tcW w:w="6404" w:type="dxa"/>
            <w:vAlign w:val="center"/>
          </w:tcPr>
          <w:p>
            <w:pPr>
              <w:pStyle w:val="13"/>
              <w:jc w:val="left"/>
              <w:rPr>
                <w:rFonts w:hint="default" w:ascii="Times New Roman" w:hAnsi="Times New Roman" w:eastAsia="方正仿宋简体" w:cs="Times New Roman"/>
                <w:b/>
                <w:bCs/>
                <w:kern w:val="0"/>
                <w:sz w:val="28"/>
                <w:szCs w:val="28"/>
              </w:rPr>
            </w:pPr>
          </w:p>
          <w:p>
            <w:pPr>
              <w:pStyle w:val="13"/>
              <w:ind w:firstLine="703" w:firstLineChars="250"/>
              <w:jc w:val="left"/>
              <w:rPr>
                <w:rFonts w:hint="default" w:ascii="Times New Roman" w:hAnsi="Times New Roman" w:eastAsia="方正仿宋简体" w:cs="Times New Roman"/>
                <w:b/>
                <w:bCs/>
                <w:kern w:val="0"/>
                <w:sz w:val="28"/>
                <w:szCs w:val="28"/>
              </w:rPr>
            </w:pPr>
          </w:p>
          <w:p>
            <w:pPr>
              <w:pStyle w:val="13"/>
              <w:ind w:firstLine="703" w:firstLineChars="250"/>
              <w:jc w:val="lef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法人代表签字 （</w:t>
            </w:r>
            <w:r>
              <w:rPr>
                <w:rFonts w:hint="default" w:ascii="Times New Roman" w:hAnsi="Times New Roman" w:eastAsia="方正仿宋简体" w:cs="Times New Roman"/>
                <w:b/>
                <w:bCs/>
                <w:kern w:val="0"/>
                <w:sz w:val="28"/>
                <w:szCs w:val="28"/>
                <w:lang w:eastAsia="zh-CN"/>
              </w:rPr>
              <w:t>单位</w:t>
            </w:r>
            <w:r>
              <w:rPr>
                <w:rFonts w:hint="default" w:ascii="Times New Roman" w:hAnsi="Times New Roman" w:eastAsia="方正仿宋简体" w:cs="Times New Roman"/>
                <w:b/>
                <w:bCs/>
                <w:kern w:val="0"/>
                <w:sz w:val="28"/>
                <w:szCs w:val="28"/>
              </w:rPr>
              <w:t>盖章）：</w:t>
            </w:r>
          </w:p>
          <w:p>
            <w:pPr>
              <w:pStyle w:val="13"/>
              <w:ind w:left="141" w:leftChars="67" w:firstLine="3654" w:firstLineChars="1300"/>
              <w:jc w:val="lef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年   月  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857" w:hRule="atLeast"/>
          <w:jc w:val="center"/>
        </w:trPr>
        <w:tc>
          <w:tcPr>
            <w:tcW w:w="2643" w:type="dxa"/>
            <w:vAlign w:val="center"/>
          </w:tcPr>
          <w:p>
            <w:pPr>
              <w:pStyle w:val="13"/>
              <w:jc w:val="center"/>
              <w:rPr>
                <w:rFonts w:hint="eastAsia" w:ascii="Times New Roman" w:hAnsi="Times New Roman" w:eastAsia="方正仿宋简体" w:cs="Times New Roman"/>
                <w:b/>
                <w:bCs/>
                <w:kern w:val="0"/>
                <w:sz w:val="28"/>
                <w:szCs w:val="28"/>
                <w:lang w:eastAsia="zh-CN"/>
              </w:rPr>
            </w:pPr>
            <w:r>
              <w:rPr>
                <w:rFonts w:hint="eastAsia" w:ascii="Times New Roman" w:hAnsi="Times New Roman" w:eastAsia="方正仿宋简体" w:cs="Times New Roman"/>
                <w:b/>
                <w:bCs/>
                <w:kern w:val="0"/>
                <w:sz w:val="28"/>
                <w:szCs w:val="28"/>
                <w:lang w:eastAsia="zh-CN"/>
              </w:rPr>
              <w:t>镇（街道）</w:t>
            </w:r>
          </w:p>
          <w:p>
            <w:pPr>
              <w:pStyle w:val="13"/>
              <w:jc w:val="center"/>
              <w:rPr>
                <w:rFonts w:hint="default" w:ascii="Times New Roman" w:hAnsi="Times New Roman" w:eastAsia="方正仿宋简体" w:cs="Times New Roman"/>
                <w:b/>
                <w:bCs/>
                <w:kern w:val="0"/>
                <w:sz w:val="28"/>
                <w:szCs w:val="28"/>
              </w:rPr>
            </w:pPr>
            <w:r>
              <w:rPr>
                <w:rFonts w:hint="eastAsia" w:ascii="Times New Roman" w:hAnsi="Times New Roman" w:eastAsia="方正仿宋简体" w:cs="Times New Roman"/>
                <w:b/>
                <w:bCs/>
                <w:kern w:val="0"/>
                <w:sz w:val="28"/>
                <w:szCs w:val="28"/>
                <w:lang w:eastAsia="zh-CN"/>
              </w:rPr>
              <w:t>政府（办事处）意见</w:t>
            </w:r>
          </w:p>
        </w:tc>
        <w:tc>
          <w:tcPr>
            <w:tcW w:w="6404" w:type="dxa"/>
            <w:vAlign w:val="center"/>
          </w:tcPr>
          <w:p>
            <w:pPr>
              <w:pStyle w:val="13"/>
              <w:jc w:val="left"/>
              <w:rPr>
                <w:rFonts w:hint="default" w:ascii="Times New Roman" w:hAnsi="Times New Roman" w:eastAsia="方正仿宋简体" w:cs="Times New Roman"/>
                <w:b/>
                <w:bCs/>
                <w:kern w:val="0"/>
                <w:sz w:val="28"/>
                <w:szCs w:val="28"/>
              </w:rPr>
            </w:pPr>
            <w:r>
              <w:rPr>
                <w:rFonts w:hint="eastAsia" w:ascii="Times New Roman" w:hAnsi="Times New Roman" w:eastAsia="方正仿宋简体" w:cs="Times New Roman"/>
                <w:b/>
                <w:bCs/>
                <w:kern w:val="0"/>
                <w:sz w:val="28"/>
                <w:szCs w:val="28"/>
                <w:lang w:eastAsia="zh-CN"/>
              </w:rPr>
              <w:t>主要</w:t>
            </w:r>
            <w:r>
              <w:rPr>
                <w:rFonts w:hint="default" w:ascii="Times New Roman" w:hAnsi="Times New Roman" w:eastAsia="方正仿宋简体" w:cs="Times New Roman"/>
                <w:b/>
                <w:bCs/>
                <w:kern w:val="0"/>
                <w:sz w:val="28"/>
                <w:szCs w:val="28"/>
              </w:rPr>
              <w:t>负责人签字 （</w:t>
            </w:r>
            <w:r>
              <w:rPr>
                <w:rFonts w:hint="default" w:ascii="Times New Roman" w:hAnsi="Times New Roman" w:eastAsia="方正仿宋简体" w:cs="Times New Roman"/>
                <w:b/>
                <w:bCs/>
                <w:kern w:val="0"/>
                <w:sz w:val="28"/>
                <w:szCs w:val="28"/>
                <w:lang w:eastAsia="zh-CN"/>
              </w:rPr>
              <w:t>单位</w:t>
            </w:r>
            <w:r>
              <w:rPr>
                <w:rFonts w:hint="default" w:ascii="Times New Roman" w:hAnsi="Times New Roman" w:eastAsia="方正仿宋简体" w:cs="Times New Roman"/>
                <w:b/>
                <w:bCs/>
                <w:kern w:val="0"/>
                <w:sz w:val="28"/>
                <w:szCs w:val="28"/>
              </w:rPr>
              <w:t>盖章）：</w:t>
            </w:r>
          </w:p>
          <w:p>
            <w:pPr>
              <w:pStyle w:val="13"/>
              <w:ind w:left="141" w:leftChars="67" w:firstLine="3654" w:firstLineChars="1300"/>
              <w:jc w:val="lef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年   月  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877" w:hRule="atLeast"/>
          <w:jc w:val="center"/>
        </w:trPr>
        <w:tc>
          <w:tcPr>
            <w:tcW w:w="2643" w:type="dxa"/>
            <w:vAlign w:val="center"/>
          </w:tcPr>
          <w:p>
            <w:pPr>
              <w:pStyle w:val="13"/>
              <w:jc w:val="center"/>
              <w:rPr>
                <w:rFonts w:hint="default" w:ascii="Times New Roman" w:hAnsi="Times New Roman" w:eastAsia="方正仿宋简体" w:cs="Times New Roman"/>
                <w:b/>
                <w:bCs/>
                <w:kern w:val="0"/>
                <w:sz w:val="28"/>
                <w:szCs w:val="28"/>
              </w:rPr>
            </w:pPr>
            <w:r>
              <w:rPr>
                <w:rFonts w:hint="eastAsia" w:ascii="Times New Roman" w:hAnsi="Times New Roman" w:eastAsia="方正仿宋简体" w:cs="Times New Roman"/>
                <w:b/>
                <w:bCs/>
                <w:kern w:val="0"/>
                <w:sz w:val="28"/>
                <w:szCs w:val="28"/>
                <w:lang w:eastAsia="zh-CN"/>
              </w:rPr>
              <w:t>区商务局/投资促进中心</w:t>
            </w:r>
            <w:r>
              <w:rPr>
                <w:rFonts w:hint="default" w:ascii="Times New Roman" w:hAnsi="Times New Roman" w:eastAsia="方正仿宋简体" w:cs="Times New Roman"/>
                <w:b/>
                <w:bCs/>
                <w:kern w:val="0"/>
                <w:sz w:val="28"/>
                <w:szCs w:val="28"/>
                <w:lang w:eastAsia="zh-CN"/>
              </w:rPr>
              <w:t>意见</w:t>
            </w:r>
          </w:p>
        </w:tc>
        <w:tc>
          <w:tcPr>
            <w:tcW w:w="6404" w:type="dxa"/>
            <w:vAlign w:val="center"/>
          </w:tcPr>
          <w:p>
            <w:pPr>
              <w:pStyle w:val="13"/>
              <w:jc w:val="left"/>
              <w:rPr>
                <w:rFonts w:hint="default" w:ascii="Times New Roman" w:hAnsi="Times New Roman" w:eastAsia="方正仿宋简体" w:cs="Times New Roman"/>
                <w:b/>
                <w:bCs/>
                <w:kern w:val="0"/>
                <w:sz w:val="28"/>
                <w:szCs w:val="28"/>
              </w:rPr>
            </w:pPr>
          </w:p>
          <w:p>
            <w:pPr>
              <w:pStyle w:val="13"/>
              <w:jc w:val="left"/>
              <w:rPr>
                <w:rFonts w:hint="default" w:ascii="Times New Roman" w:hAnsi="Times New Roman" w:eastAsia="方正仿宋简体" w:cs="Times New Roman"/>
                <w:b/>
                <w:bCs/>
                <w:kern w:val="0"/>
                <w:sz w:val="28"/>
                <w:szCs w:val="28"/>
              </w:rPr>
            </w:pPr>
            <w:r>
              <w:rPr>
                <w:rFonts w:hint="eastAsia" w:ascii="Times New Roman" w:hAnsi="Times New Roman" w:eastAsia="方正仿宋简体" w:cs="Times New Roman"/>
                <w:b/>
                <w:bCs/>
                <w:kern w:val="0"/>
                <w:sz w:val="28"/>
                <w:szCs w:val="28"/>
                <w:lang w:eastAsia="zh-CN"/>
              </w:rPr>
              <w:t>主要</w:t>
            </w:r>
            <w:r>
              <w:rPr>
                <w:rFonts w:hint="default" w:ascii="Times New Roman" w:hAnsi="Times New Roman" w:eastAsia="方正仿宋简体" w:cs="Times New Roman"/>
                <w:b/>
                <w:bCs/>
                <w:kern w:val="0"/>
                <w:sz w:val="28"/>
                <w:szCs w:val="28"/>
              </w:rPr>
              <w:t>负责人签字 （</w:t>
            </w:r>
            <w:r>
              <w:rPr>
                <w:rFonts w:hint="default" w:ascii="Times New Roman" w:hAnsi="Times New Roman" w:eastAsia="方正仿宋简体" w:cs="Times New Roman"/>
                <w:b/>
                <w:bCs/>
                <w:kern w:val="0"/>
                <w:sz w:val="28"/>
                <w:szCs w:val="28"/>
                <w:lang w:eastAsia="zh-CN"/>
              </w:rPr>
              <w:t>单位</w:t>
            </w:r>
            <w:r>
              <w:rPr>
                <w:rFonts w:hint="default" w:ascii="Times New Roman" w:hAnsi="Times New Roman" w:eastAsia="方正仿宋简体" w:cs="Times New Roman"/>
                <w:b/>
                <w:bCs/>
                <w:kern w:val="0"/>
                <w:sz w:val="28"/>
                <w:szCs w:val="28"/>
              </w:rPr>
              <w:t>盖章）：</w:t>
            </w:r>
          </w:p>
          <w:p>
            <w:pPr>
              <w:pStyle w:val="13"/>
              <w:jc w:val="left"/>
              <w:rPr>
                <w:rFonts w:hint="default" w:ascii="Times New Roman" w:hAnsi="Times New Roman" w:eastAsia="方正仿宋简体" w:cs="Times New Roman"/>
                <w:b/>
                <w:bCs/>
                <w:kern w:val="0"/>
                <w:sz w:val="28"/>
                <w:szCs w:val="28"/>
              </w:rPr>
            </w:pPr>
          </w:p>
          <w:p>
            <w:pPr>
              <w:pStyle w:val="13"/>
              <w:wordWrap w:val="0"/>
              <w:jc w:val="righ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 xml:space="preserve">年   月   日  </w:t>
            </w:r>
          </w:p>
        </w:tc>
      </w:tr>
    </w:tbl>
    <w:p>
      <w:pPr>
        <w:rPr>
          <w:rFonts w:hint="default" w:ascii="Times New Roman" w:hAnsi="Times New Roman" w:eastAsia="方正黑体简体" w:cs="Times New Roman"/>
          <w:color w:val="000000"/>
          <w:kern w:val="0"/>
          <w:sz w:val="32"/>
          <w:szCs w:val="32"/>
        </w:rPr>
      </w:pPr>
      <w:r>
        <w:rPr>
          <w:rFonts w:hint="default" w:ascii="Times New Roman" w:hAnsi="Times New Roman" w:eastAsia="方正黑体简体" w:cs="Times New Roman"/>
          <w:color w:val="000000"/>
          <w:kern w:val="0"/>
          <w:sz w:val="32"/>
          <w:szCs w:val="32"/>
        </w:rPr>
        <w:br w:type="page"/>
      </w:r>
    </w:p>
    <w:p>
      <w:pPr>
        <w:widowControl/>
        <w:jc w:val="left"/>
        <w:rPr>
          <w:rFonts w:hint="default" w:ascii="Times New Roman" w:hAnsi="Times New Roman" w:eastAsia="方正黑体简体" w:cs="Times New Roman"/>
          <w:b/>
          <w:bCs/>
          <w:kern w:val="0"/>
          <w:sz w:val="32"/>
          <w:szCs w:val="32"/>
          <w:lang w:val="en-US" w:eastAsia="zh-CN"/>
        </w:rPr>
      </w:pPr>
      <w:r>
        <w:rPr>
          <w:rFonts w:hint="default" w:ascii="Times New Roman" w:hAnsi="Times New Roman" w:eastAsia="方正黑体简体" w:cs="Times New Roman"/>
          <w:b/>
          <w:bCs/>
          <w:color w:val="000000"/>
          <w:kern w:val="0"/>
          <w:sz w:val="32"/>
          <w:szCs w:val="32"/>
        </w:rPr>
        <w:t>附件</w:t>
      </w:r>
      <w:r>
        <w:rPr>
          <w:rFonts w:hint="eastAsia" w:ascii="Times New Roman" w:hAnsi="Times New Roman" w:eastAsia="方正黑体简体" w:cs="Times New Roman"/>
          <w:b/>
          <w:bCs/>
          <w:color w:val="000000"/>
          <w:kern w:val="0"/>
          <w:sz w:val="32"/>
          <w:szCs w:val="32"/>
          <w:lang w:val="en-US" w:eastAsia="zh-CN"/>
        </w:rPr>
        <w:t>3</w:t>
      </w:r>
    </w:p>
    <w:p>
      <w:pPr>
        <w:pStyle w:val="13"/>
        <w:ind w:left="1272" w:leftChars="405" w:hanging="422" w:hangingChars="151"/>
        <w:jc w:val="left"/>
        <w:rPr>
          <w:rFonts w:hint="default" w:ascii="Times New Roman" w:hAnsi="Times New Roman" w:eastAsia="方正仿宋简体" w:cs="Times New Roman"/>
          <w:kern w:val="0"/>
          <w:sz w:val="28"/>
          <w:szCs w:val="28"/>
        </w:rPr>
      </w:pPr>
    </w:p>
    <w:p>
      <w:pPr>
        <w:pStyle w:val="13"/>
        <w:ind w:left="1272" w:leftChars="405" w:hanging="422" w:hangingChars="151"/>
        <w:jc w:val="left"/>
        <w:rPr>
          <w:rFonts w:hint="default" w:ascii="Times New Roman" w:hAnsi="Times New Roman" w:eastAsia="方正仿宋简体" w:cs="Times New Roman"/>
          <w:kern w:val="0"/>
          <w:sz w:val="28"/>
          <w:szCs w:val="28"/>
        </w:rPr>
      </w:pPr>
    </w:p>
    <w:p>
      <w:pPr>
        <w:pStyle w:val="13"/>
        <w:ind w:left="1"/>
        <w:jc w:val="center"/>
        <w:rPr>
          <w:rFonts w:hint="default" w:ascii="Times New Roman" w:hAnsi="Times New Roman" w:eastAsia="方正小标宋简体" w:cs="Times New Roman"/>
          <w:b/>
          <w:bCs/>
          <w:color w:val="000000"/>
          <w:kern w:val="0"/>
          <w:sz w:val="48"/>
          <w:szCs w:val="48"/>
        </w:rPr>
      </w:pPr>
      <w:r>
        <w:rPr>
          <w:rFonts w:hint="default" w:ascii="Times New Roman" w:hAnsi="Times New Roman" w:eastAsia="方正小标宋简体" w:cs="Times New Roman"/>
          <w:b/>
          <w:bCs/>
          <w:color w:val="000000"/>
          <w:kern w:val="0"/>
          <w:sz w:val="48"/>
          <w:szCs w:val="48"/>
        </w:rPr>
        <w:t>济宁市</w:t>
      </w:r>
      <w:r>
        <w:rPr>
          <w:rFonts w:hint="eastAsia" w:ascii="Times New Roman" w:hAnsi="Times New Roman" w:eastAsia="方正小标宋简体" w:cs="Times New Roman"/>
          <w:b/>
          <w:bCs/>
          <w:color w:val="000000"/>
          <w:kern w:val="0"/>
          <w:sz w:val="48"/>
          <w:szCs w:val="48"/>
          <w:lang w:eastAsia="zh-CN"/>
        </w:rPr>
        <w:t>兖州区</w:t>
      </w:r>
      <w:r>
        <w:rPr>
          <w:rFonts w:hint="default" w:ascii="Times New Roman" w:hAnsi="Times New Roman" w:eastAsia="方正小标宋简体" w:cs="Times New Roman"/>
          <w:b/>
          <w:bCs/>
          <w:color w:val="000000"/>
          <w:kern w:val="0"/>
          <w:sz w:val="48"/>
          <w:szCs w:val="48"/>
        </w:rPr>
        <w:t>社会招商奖励</w:t>
      </w:r>
    </w:p>
    <w:p>
      <w:pPr>
        <w:pStyle w:val="13"/>
        <w:ind w:left="1"/>
        <w:jc w:val="center"/>
        <w:rPr>
          <w:rFonts w:hint="default" w:ascii="Times New Roman" w:hAnsi="Times New Roman" w:eastAsia="方正小标宋简体" w:cs="Times New Roman"/>
          <w:b/>
          <w:bCs/>
          <w:color w:val="000000"/>
          <w:kern w:val="0"/>
          <w:sz w:val="48"/>
          <w:szCs w:val="48"/>
        </w:rPr>
      </w:pPr>
      <w:r>
        <w:rPr>
          <w:rFonts w:hint="default" w:ascii="Times New Roman" w:hAnsi="Times New Roman" w:eastAsia="方正小标宋简体" w:cs="Times New Roman"/>
          <w:b/>
          <w:bCs/>
          <w:color w:val="000000"/>
          <w:kern w:val="0"/>
          <w:sz w:val="48"/>
          <w:szCs w:val="48"/>
        </w:rPr>
        <w:t>申 请 书</w:t>
      </w:r>
    </w:p>
    <w:p>
      <w:pPr>
        <w:pStyle w:val="13"/>
        <w:ind w:left="1517" w:leftChars="405" w:hanging="667" w:hangingChars="151"/>
        <w:jc w:val="left"/>
        <w:rPr>
          <w:rFonts w:hint="default" w:ascii="Times New Roman" w:hAnsi="Times New Roman" w:eastAsia="方正小标宋简体" w:cs="Times New Roman"/>
          <w:b/>
          <w:bCs/>
          <w:color w:val="000000"/>
          <w:kern w:val="0"/>
          <w:sz w:val="44"/>
          <w:szCs w:val="44"/>
        </w:rPr>
      </w:pPr>
    </w:p>
    <w:p>
      <w:pPr>
        <w:pStyle w:val="13"/>
        <w:jc w:val="center"/>
        <w:rPr>
          <w:rFonts w:hint="default" w:ascii="Times New Roman" w:hAnsi="Times New Roman" w:eastAsia="方正楷体简体" w:cs="Times New Roman"/>
          <w:b/>
          <w:bCs/>
          <w:kern w:val="0"/>
          <w:sz w:val="36"/>
          <w:szCs w:val="36"/>
        </w:rPr>
      </w:pPr>
      <w:r>
        <w:rPr>
          <w:rFonts w:hint="default" w:ascii="Times New Roman" w:hAnsi="Times New Roman" w:eastAsia="方正楷体简体" w:cs="Times New Roman"/>
          <w:b/>
          <w:bCs/>
          <w:kern w:val="0"/>
          <w:sz w:val="36"/>
          <w:szCs w:val="36"/>
        </w:rPr>
        <w:t>（一式五份）</w:t>
      </w:r>
    </w:p>
    <w:p>
      <w:pPr>
        <w:pStyle w:val="13"/>
        <w:ind w:left="1365" w:leftChars="405" w:hanging="515" w:hangingChars="151"/>
        <w:jc w:val="left"/>
        <w:rPr>
          <w:rFonts w:hint="default" w:ascii="Times New Roman" w:hAnsi="Times New Roman" w:cs="Times New Roman"/>
          <w:b/>
          <w:bCs/>
          <w:color w:val="000000"/>
          <w:sz w:val="34"/>
          <w:szCs w:val="34"/>
        </w:rPr>
      </w:pPr>
    </w:p>
    <w:p>
      <w:pPr>
        <w:pStyle w:val="13"/>
        <w:ind w:left="1365" w:leftChars="405" w:hanging="515" w:hangingChars="151"/>
        <w:jc w:val="left"/>
        <w:rPr>
          <w:rFonts w:hint="default" w:ascii="Times New Roman" w:hAnsi="Times New Roman" w:cs="Times New Roman"/>
          <w:b/>
          <w:bCs/>
          <w:color w:val="000000"/>
          <w:sz w:val="34"/>
          <w:szCs w:val="34"/>
        </w:rPr>
      </w:pPr>
    </w:p>
    <w:p>
      <w:pPr>
        <w:pStyle w:val="13"/>
        <w:ind w:left="1365" w:leftChars="405" w:hanging="515" w:hangingChars="151"/>
        <w:jc w:val="left"/>
        <w:rPr>
          <w:rFonts w:hint="default" w:ascii="Times New Roman" w:hAnsi="Times New Roman" w:cs="Times New Roman"/>
          <w:b/>
          <w:bCs/>
          <w:color w:val="000000"/>
          <w:sz w:val="34"/>
          <w:szCs w:val="34"/>
        </w:rPr>
      </w:pPr>
    </w:p>
    <w:p>
      <w:pPr>
        <w:widowControl/>
        <w:spacing w:line="960" w:lineRule="auto"/>
        <w:ind w:firstLine="723" w:firstLineChars="200"/>
        <w:rPr>
          <w:rFonts w:hint="default" w:ascii="Times New Roman" w:hAnsi="Times New Roman" w:eastAsia="方正仿宋简体" w:cs="Times New Roman"/>
          <w:b/>
          <w:bCs/>
          <w:color w:val="000000"/>
          <w:kern w:val="0"/>
          <w:sz w:val="36"/>
          <w:szCs w:val="36"/>
        </w:rPr>
      </w:pPr>
      <w:r>
        <w:rPr>
          <w:rFonts w:hint="default" w:ascii="Times New Roman" w:hAnsi="Times New Roman" w:eastAsia="方正仿宋简体" w:cs="Times New Roman"/>
          <w:b/>
          <w:bCs/>
          <w:color w:val="000000"/>
          <w:kern w:val="0"/>
          <w:sz w:val="36"/>
          <w:szCs w:val="36"/>
        </w:rPr>
        <w:t>引荐人</w:t>
      </w:r>
      <w:r>
        <w:rPr>
          <w:rFonts w:hint="default" w:ascii="Times New Roman" w:hAnsi="Times New Roman" w:eastAsia="方正仿宋简体" w:cs="Times New Roman"/>
          <w:b/>
          <w:bCs/>
          <w:color w:val="000000"/>
          <w:kern w:val="0"/>
          <w:sz w:val="36"/>
          <w:szCs w:val="36"/>
          <w:lang w:val="en-US" w:eastAsia="zh-CN"/>
        </w:rPr>
        <w:t>/招商引资企业</w:t>
      </w:r>
      <w:r>
        <w:rPr>
          <w:rFonts w:hint="default" w:ascii="Times New Roman" w:hAnsi="Times New Roman" w:eastAsia="方正仿宋简体" w:cs="Times New Roman"/>
          <w:b/>
          <w:bCs/>
          <w:color w:val="000000"/>
          <w:kern w:val="0"/>
          <w:sz w:val="36"/>
          <w:szCs w:val="36"/>
        </w:rPr>
        <w:t>（</w:t>
      </w:r>
      <w:r>
        <w:rPr>
          <w:rFonts w:hint="default" w:ascii="Times New Roman" w:hAnsi="Times New Roman" w:eastAsia="方正仿宋简体" w:cs="Times New Roman"/>
          <w:b/>
          <w:bCs/>
          <w:color w:val="000000"/>
          <w:kern w:val="0"/>
          <w:sz w:val="36"/>
          <w:szCs w:val="36"/>
          <w:lang w:eastAsia="zh-CN"/>
        </w:rPr>
        <w:t>单位</w:t>
      </w:r>
      <w:r>
        <w:rPr>
          <w:rFonts w:hint="default" w:ascii="Times New Roman" w:hAnsi="Times New Roman" w:eastAsia="方正仿宋简体" w:cs="Times New Roman"/>
          <w:b/>
          <w:bCs/>
          <w:color w:val="000000"/>
          <w:kern w:val="0"/>
          <w:sz w:val="36"/>
          <w:szCs w:val="36"/>
        </w:rPr>
        <w:t xml:space="preserve">盖章）： </w:t>
      </w:r>
    </w:p>
    <w:p>
      <w:pPr>
        <w:widowControl/>
        <w:spacing w:line="960" w:lineRule="auto"/>
        <w:ind w:firstLine="723" w:firstLineChars="200"/>
        <w:rPr>
          <w:rFonts w:hint="default" w:ascii="Times New Roman" w:hAnsi="Times New Roman" w:eastAsia="方正仿宋简体" w:cs="Times New Roman"/>
          <w:b/>
          <w:bCs/>
          <w:color w:val="000000"/>
          <w:kern w:val="0"/>
          <w:sz w:val="36"/>
          <w:szCs w:val="36"/>
        </w:rPr>
      </w:pPr>
      <w:r>
        <w:rPr>
          <w:rFonts w:hint="default" w:ascii="Times New Roman" w:hAnsi="Times New Roman" w:eastAsia="方正仿宋简体" w:cs="Times New Roman"/>
          <w:b/>
          <w:bCs/>
          <w:color w:val="000000"/>
          <w:kern w:val="0"/>
          <w:sz w:val="36"/>
          <w:szCs w:val="36"/>
        </w:rPr>
        <w:t xml:space="preserve">填 表 日 期： </w:t>
      </w:r>
    </w:p>
    <w:p>
      <w:pPr>
        <w:widowControl/>
        <w:spacing w:line="960" w:lineRule="auto"/>
        <w:ind w:firstLine="723" w:firstLineChars="200"/>
        <w:rPr>
          <w:rFonts w:hint="default" w:ascii="Times New Roman" w:hAnsi="Times New Roman" w:eastAsia="方正仿宋简体" w:cs="Times New Roman"/>
          <w:b/>
          <w:bCs/>
          <w:color w:val="000000"/>
          <w:kern w:val="0"/>
          <w:sz w:val="36"/>
          <w:szCs w:val="36"/>
        </w:rPr>
      </w:pPr>
      <w:r>
        <w:rPr>
          <w:rFonts w:hint="default" w:ascii="Times New Roman" w:hAnsi="Times New Roman" w:eastAsia="方正仿宋简体" w:cs="Times New Roman"/>
          <w:b/>
          <w:bCs/>
          <w:color w:val="000000"/>
          <w:kern w:val="0"/>
          <w:sz w:val="36"/>
          <w:szCs w:val="36"/>
        </w:rPr>
        <w:t xml:space="preserve">填 表 人： </w:t>
      </w:r>
    </w:p>
    <w:p>
      <w:pPr>
        <w:widowControl/>
        <w:spacing w:line="960" w:lineRule="auto"/>
        <w:ind w:firstLine="723" w:firstLineChars="200"/>
        <w:rPr>
          <w:rFonts w:hint="default" w:ascii="Times New Roman" w:hAnsi="Times New Roman" w:eastAsia="方正仿宋简体" w:cs="Times New Roman"/>
          <w:b/>
          <w:bCs/>
          <w:color w:val="000000"/>
          <w:kern w:val="0"/>
          <w:sz w:val="36"/>
          <w:szCs w:val="36"/>
        </w:rPr>
      </w:pPr>
      <w:r>
        <w:rPr>
          <w:rFonts w:hint="default" w:ascii="Times New Roman" w:hAnsi="Times New Roman" w:eastAsia="方正仿宋简体" w:cs="Times New Roman"/>
          <w:b/>
          <w:bCs/>
          <w:color w:val="000000"/>
          <w:kern w:val="0"/>
          <w:sz w:val="36"/>
          <w:szCs w:val="36"/>
        </w:rPr>
        <w:t>联 系 电 话：</w:t>
      </w:r>
      <w:r>
        <w:rPr>
          <w:rFonts w:hint="default" w:ascii="Times New Roman" w:hAnsi="Times New Roman" w:eastAsia="方正仿宋简体" w:cs="Times New Roman"/>
          <w:b/>
          <w:bCs/>
          <w:color w:val="000000"/>
          <w:kern w:val="0"/>
          <w:sz w:val="36"/>
          <w:szCs w:val="36"/>
        </w:rPr>
        <w:br w:type="page"/>
      </w:r>
    </w:p>
    <w:p>
      <w:pPr>
        <w:widowControl/>
        <w:jc w:val="center"/>
        <w:rPr>
          <w:rFonts w:hint="default" w:ascii="Times New Roman" w:hAnsi="Times New Roman" w:cs="Times New Roman"/>
          <w:b/>
          <w:bCs/>
          <w:color w:val="000000"/>
          <w:sz w:val="44"/>
          <w:szCs w:val="44"/>
        </w:rPr>
      </w:pPr>
      <w:r>
        <w:rPr>
          <w:rFonts w:hint="default" w:ascii="Times New Roman" w:hAnsi="Times New Roman" w:eastAsia="方正小标宋简体" w:cs="Times New Roman"/>
          <w:b/>
          <w:bCs/>
          <w:color w:val="000000"/>
          <w:kern w:val="0"/>
          <w:sz w:val="44"/>
          <w:szCs w:val="44"/>
        </w:rPr>
        <w:t>引荐人</w:t>
      </w:r>
      <w:r>
        <w:rPr>
          <w:rFonts w:hint="default" w:ascii="Times New Roman" w:hAnsi="Times New Roman" w:eastAsia="方正小标宋简体" w:cs="Times New Roman"/>
          <w:b/>
          <w:bCs/>
          <w:color w:val="000000"/>
          <w:kern w:val="0"/>
          <w:sz w:val="44"/>
          <w:szCs w:val="44"/>
          <w:lang w:val="en-US" w:eastAsia="zh-CN"/>
        </w:rPr>
        <w:t>/招商引资企业</w:t>
      </w:r>
      <w:r>
        <w:rPr>
          <w:rFonts w:hint="default" w:ascii="Times New Roman" w:hAnsi="Times New Roman" w:eastAsia="方正小标宋简体" w:cs="Times New Roman"/>
          <w:b/>
          <w:bCs/>
          <w:color w:val="000000"/>
          <w:kern w:val="0"/>
          <w:sz w:val="44"/>
          <w:szCs w:val="44"/>
        </w:rPr>
        <w:t>基本情况表</w:t>
      </w:r>
    </w:p>
    <w:tbl>
      <w:tblPr>
        <w:tblStyle w:val="11"/>
        <w:tblW w:w="0" w:type="auto"/>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2660"/>
        <w:gridCol w:w="2551"/>
        <w:gridCol w:w="1701"/>
        <w:gridCol w:w="1610"/>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jc w:val="center"/>
        </w:trPr>
        <w:tc>
          <w:tcPr>
            <w:tcW w:w="2660" w:type="dxa"/>
            <w:vAlign w:val="center"/>
          </w:tcPr>
          <w:p>
            <w:pPr>
              <w:pStyle w:val="13"/>
              <w:jc w:val="center"/>
              <w:rPr>
                <w:rFonts w:hint="default" w:ascii="Times New Roman" w:hAnsi="Times New Roman" w:eastAsia="方正仿宋简体" w:cs="Times New Roman"/>
                <w:b/>
                <w:bCs/>
                <w:kern w:val="0"/>
                <w:sz w:val="28"/>
                <w:szCs w:val="28"/>
                <w:lang w:val="en-US" w:eastAsia="zh-CN"/>
              </w:rPr>
            </w:pPr>
            <w:r>
              <w:rPr>
                <w:rFonts w:hint="default" w:ascii="Times New Roman" w:hAnsi="Times New Roman" w:eastAsia="方正仿宋简体" w:cs="Times New Roman"/>
                <w:b/>
                <w:bCs/>
                <w:kern w:val="0"/>
                <w:sz w:val="28"/>
                <w:szCs w:val="28"/>
              </w:rPr>
              <w:t>引荐人</w:t>
            </w:r>
            <w:r>
              <w:rPr>
                <w:rFonts w:hint="default" w:ascii="Times New Roman" w:hAnsi="Times New Roman" w:eastAsia="方正仿宋简体" w:cs="Times New Roman"/>
                <w:b/>
                <w:bCs/>
                <w:kern w:val="0"/>
                <w:sz w:val="28"/>
                <w:szCs w:val="28"/>
                <w:lang w:val="en-US" w:eastAsia="zh-CN"/>
              </w:rPr>
              <w:t>/招商引资企业</w:t>
            </w:r>
            <w:r>
              <w:rPr>
                <w:rFonts w:hint="default" w:ascii="Times New Roman" w:hAnsi="Times New Roman" w:eastAsia="方正仿宋简体" w:cs="Times New Roman"/>
                <w:b/>
                <w:bCs/>
                <w:kern w:val="0"/>
                <w:sz w:val="28"/>
                <w:szCs w:val="28"/>
              </w:rPr>
              <w:t>名称（姓名）</w:t>
            </w:r>
          </w:p>
        </w:tc>
        <w:tc>
          <w:tcPr>
            <w:tcW w:w="5862" w:type="dxa"/>
            <w:gridSpan w:val="3"/>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862" w:hRule="atLeast"/>
          <w:jc w:val="center"/>
        </w:trPr>
        <w:tc>
          <w:tcPr>
            <w:tcW w:w="2660" w:type="dxa"/>
            <w:vAlign w:val="center"/>
          </w:tcPr>
          <w:p>
            <w:pPr>
              <w:pStyle w:val="13"/>
              <w:spacing w:line="320" w:lineRule="exact"/>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社会统一信用代码 （有效身份证件号）</w:t>
            </w:r>
          </w:p>
        </w:tc>
        <w:tc>
          <w:tcPr>
            <w:tcW w:w="5862" w:type="dxa"/>
            <w:gridSpan w:val="3"/>
            <w:vAlign w:val="center"/>
          </w:tcPr>
          <w:p>
            <w:pPr>
              <w:pStyle w:val="13"/>
              <w:spacing w:line="320" w:lineRule="exact"/>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991" w:hRule="atLeast"/>
          <w:jc w:val="center"/>
        </w:trPr>
        <w:tc>
          <w:tcPr>
            <w:tcW w:w="2660" w:type="dxa"/>
            <w:vAlign w:val="center"/>
          </w:tcPr>
          <w:p>
            <w:pPr>
              <w:pStyle w:val="13"/>
              <w:spacing w:line="320" w:lineRule="exact"/>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项目招引</w:t>
            </w:r>
            <w:r>
              <w:rPr>
                <w:rFonts w:hint="default" w:ascii="Times New Roman" w:hAnsi="Times New Roman" w:eastAsia="方正仿宋简体" w:cs="Times New Roman"/>
                <w:b/>
                <w:bCs/>
                <w:kern w:val="0"/>
                <w:sz w:val="28"/>
                <w:szCs w:val="28"/>
              </w:rPr>
              <w:t>过程简述</w:t>
            </w:r>
          </w:p>
        </w:tc>
        <w:tc>
          <w:tcPr>
            <w:tcW w:w="5862" w:type="dxa"/>
            <w:gridSpan w:val="3"/>
            <w:vAlign w:val="center"/>
          </w:tcPr>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p>
            <w:pPr>
              <w:pStyle w:val="13"/>
              <w:spacing w:line="320" w:lineRule="exact"/>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1122" w:hRule="atLeast"/>
          <w:jc w:val="center"/>
        </w:trPr>
        <w:tc>
          <w:tcPr>
            <w:tcW w:w="2660" w:type="dxa"/>
            <w:vAlign w:val="center"/>
          </w:tcPr>
          <w:p>
            <w:pPr>
              <w:pStyle w:val="13"/>
              <w:spacing w:line="320" w:lineRule="exact"/>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联系</w:t>
            </w:r>
            <w:r>
              <w:rPr>
                <w:rFonts w:hint="default" w:ascii="Times New Roman" w:hAnsi="Times New Roman" w:eastAsia="方正仿宋简体" w:cs="Times New Roman"/>
                <w:b/>
                <w:bCs/>
                <w:kern w:val="0"/>
                <w:sz w:val="28"/>
                <w:szCs w:val="28"/>
              </w:rPr>
              <w:t>地址</w:t>
            </w:r>
          </w:p>
        </w:tc>
        <w:tc>
          <w:tcPr>
            <w:tcW w:w="2551" w:type="dxa"/>
            <w:vAlign w:val="center"/>
          </w:tcPr>
          <w:p>
            <w:pPr>
              <w:pStyle w:val="13"/>
              <w:spacing w:line="320" w:lineRule="exact"/>
              <w:jc w:val="center"/>
              <w:rPr>
                <w:rFonts w:hint="default" w:ascii="Times New Roman" w:hAnsi="Times New Roman" w:eastAsia="方正仿宋简体" w:cs="Times New Roman"/>
                <w:b/>
                <w:bCs/>
                <w:kern w:val="0"/>
                <w:sz w:val="28"/>
                <w:szCs w:val="28"/>
              </w:rPr>
            </w:pPr>
          </w:p>
        </w:tc>
        <w:tc>
          <w:tcPr>
            <w:tcW w:w="1701" w:type="dxa"/>
            <w:vAlign w:val="center"/>
          </w:tcPr>
          <w:p>
            <w:pPr>
              <w:pStyle w:val="13"/>
              <w:spacing w:line="320" w:lineRule="exact"/>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联系人</w:t>
            </w:r>
          </w:p>
          <w:p>
            <w:pPr>
              <w:pStyle w:val="13"/>
              <w:spacing w:line="320" w:lineRule="exact"/>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及联系电话</w:t>
            </w:r>
          </w:p>
        </w:tc>
        <w:tc>
          <w:tcPr>
            <w:tcW w:w="1610" w:type="dxa"/>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794" w:hRule="atLeast"/>
          <w:jc w:val="center"/>
        </w:trPr>
        <w:tc>
          <w:tcPr>
            <w:tcW w:w="2660"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引荐人</w:t>
            </w:r>
            <w:r>
              <w:rPr>
                <w:rFonts w:hint="default" w:ascii="Times New Roman" w:hAnsi="Times New Roman" w:eastAsia="方正仿宋简体" w:cs="Times New Roman"/>
                <w:b/>
                <w:bCs/>
                <w:kern w:val="0"/>
                <w:sz w:val="28"/>
                <w:szCs w:val="28"/>
                <w:lang w:val="en-US" w:eastAsia="zh-CN"/>
              </w:rPr>
              <w:t>/招商引资企业</w:t>
            </w:r>
            <w:r>
              <w:rPr>
                <w:rFonts w:hint="default" w:ascii="Times New Roman" w:hAnsi="Times New Roman" w:eastAsia="方正仿宋简体" w:cs="Times New Roman"/>
                <w:b/>
                <w:bCs/>
                <w:kern w:val="0"/>
                <w:sz w:val="28"/>
                <w:szCs w:val="28"/>
              </w:rPr>
              <w:t>开户名称</w:t>
            </w:r>
          </w:p>
        </w:tc>
        <w:tc>
          <w:tcPr>
            <w:tcW w:w="5862" w:type="dxa"/>
            <w:gridSpan w:val="3"/>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848" w:hRule="atLeast"/>
          <w:jc w:val="center"/>
        </w:trPr>
        <w:tc>
          <w:tcPr>
            <w:tcW w:w="2660"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开户银行及账号</w:t>
            </w:r>
          </w:p>
        </w:tc>
        <w:tc>
          <w:tcPr>
            <w:tcW w:w="5862" w:type="dxa"/>
            <w:gridSpan w:val="3"/>
            <w:vAlign w:val="center"/>
          </w:tcPr>
          <w:p>
            <w:pPr>
              <w:pStyle w:val="13"/>
              <w:jc w:val="center"/>
              <w:rPr>
                <w:rFonts w:hint="default" w:ascii="Times New Roman" w:hAnsi="Times New Roman" w:eastAsia="方正仿宋简体" w:cs="Times New Roman"/>
                <w:b/>
                <w:bCs/>
                <w:kern w:val="0"/>
                <w:sz w:val="28"/>
                <w:szCs w:val="28"/>
              </w:rPr>
            </w:pPr>
          </w:p>
        </w:tc>
      </w:tr>
    </w:tbl>
    <w:p>
      <w:pPr>
        <w:widowControl/>
        <w:jc w:val="center"/>
        <w:rPr>
          <w:rFonts w:hint="default" w:ascii="Times New Roman" w:hAnsi="Times New Roman" w:eastAsia="方正小标宋简体" w:cs="Times New Roman"/>
          <w:b/>
          <w:bCs/>
          <w:color w:val="000000"/>
          <w:kern w:val="0"/>
          <w:sz w:val="44"/>
          <w:szCs w:val="44"/>
          <w:lang w:eastAsia="zh-CN"/>
        </w:rPr>
      </w:pPr>
    </w:p>
    <w:p>
      <w:pPr>
        <w:widowControl/>
        <w:jc w:val="center"/>
        <w:rPr>
          <w:rFonts w:hint="default" w:ascii="Times New Roman" w:hAnsi="Times New Roman" w:cs="Times New Roman"/>
          <w:b/>
          <w:bCs/>
          <w:color w:val="000000"/>
          <w:sz w:val="44"/>
          <w:szCs w:val="44"/>
        </w:rPr>
      </w:pPr>
      <w:r>
        <w:rPr>
          <w:rFonts w:hint="default" w:ascii="Times New Roman" w:hAnsi="Times New Roman" w:eastAsia="方正小标宋简体" w:cs="Times New Roman"/>
          <w:b/>
          <w:bCs/>
          <w:color w:val="000000"/>
          <w:kern w:val="0"/>
          <w:sz w:val="44"/>
          <w:szCs w:val="44"/>
          <w:lang w:eastAsia="zh-CN"/>
        </w:rPr>
        <w:t>社会（化）招商、企业招商</w:t>
      </w:r>
      <w:r>
        <w:rPr>
          <w:rFonts w:hint="default" w:ascii="Times New Roman" w:hAnsi="Times New Roman" w:eastAsia="方正小标宋简体" w:cs="Times New Roman"/>
          <w:b/>
          <w:bCs/>
          <w:color w:val="000000"/>
          <w:kern w:val="0"/>
          <w:sz w:val="44"/>
          <w:szCs w:val="44"/>
        </w:rPr>
        <w:t>奖励申请表</w:t>
      </w:r>
    </w:p>
    <w:tbl>
      <w:tblPr>
        <w:tblStyle w:val="11"/>
        <w:tblW w:w="9047" w:type="dxa"/>
        <w:jc w:val="center"/>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Layout w:type="autofit"/>
        <w:tblCellMar>
          <w:top w:w="0" w:type="dxa"/>
          <w:left w:w="108" w:type="dxa"/>
          <w:bottom w:w="0" w:type="dxa"/>
          <w:right w:w="108" w:type="dxa"/>
        </w:tblCellMar>
      </w:tblPr>
      <w:tblGrid>
        <w:gridCol w:w="3369"/>
        <w:gridCol w:w="2271"/>
        <w:gridCol w:w="1500"/>
        <w:gridCol w:w="1907"/>
      </w:tblGrid>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项目名称</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（与</w:t>
            </w:r>
            <w:r>
              <w:rPr>
                <w:rFonts w:hint="default" w:ascii="Times New Roman" w:hAnsi="Times New Roman" w:eastAsia="方正仿宋简体" w:cs="Times New Roman"/>
                <w:b/>
                <w:bCs/>
                <w:kern w:val="0"/>
                <w:sz w:val="28"/>
                <w:szCs w:val="28"/>
                <w:lang w:val="en-US" w:eastAsia="zh-CN"/>
              </w:rPr>
              <w:t>项目合同、立项备案、批复文件一致</w:t>
            </w:r>
            <w:r>
              <w:rPr>
                <w:rFonts w:hint="default" w:ascii="Times New Roman" w:hAnsi="Times New Roman" w:eastAsia="方正仿宋简体" w:cs="Times New Roman"/>
                <w:b/>
                <w:bCs/>
                <w:kern w:val="0"/>
                <w:sz w:val="28"/>
                <w:szCs w:val="28"/>
                <w:lang w:eastAsia="zh-CN"/>
              </w:rPr>
              <w:t>）</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26" w:hRule="atLeast"/>
          <w:jc w:val="center"/>
        </w:trPr>
        <w:tc>
          <w:tcPr>
            <w:tcW w:w="3369" w:type="dxa"/>
            <w:vAlign w:val="center"/>
          </w:tcPr>
          <w:p>
            <w:pPr>
              <w:pStyle w:val="13"/>
              <w:spacing w:line="320" w:lineRule="exact"/>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项目方社会统一信用代码</w:t>
            </w:r>
          </w:p>
          <w:p>
            <w:pPr>
              <w:pStyle w:val="13"/>
              <w:spacing w:line="320" w:lineRule="exact"/>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（有效身份证件号）</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lang w:eastAsia="zh-CN"/>
              </w:rPr>
              <w:t>项目申请类别</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lang w:eastAsia="zh-CN"/>
              </w:rPr>
              <w:t>（</w:t>
            </w:r>
            <w:r>
              <w:rPr>
                <w:rFonts w:hint="default" w:ascii="Times New Roman" w:hAnsi="Times New Roman" w:eastAsia="方正仿宋简体" w:cs="Times New Roman"/>
                <w:b/>
                <w:bCs/>
                <w:kern w:val="0"/>
                <w:sz w:val="28"/>
                <w:szCs w:val="28"/>
              </w:rPr>
              <w:t>内资</w:t>
            </w:r>
            <w:r>
              <w:rPr>
                <w:rFonts w:hint="default" w:ascii="Times New Roman" w:hAnsi="Times New Roman" w:eastAsia="方正仿宋简体" w:cs="Times New Roman"/>
                <w:b/>
                <w:bCs/>
                <w:kern w:val="0"/>
                <w:sz w:val="28"/>
                <w:szCs w:val="28"/>
                <w:lang w:val="en-US" w:eastAsia="zh-CN"/>
              </w:rPr>
              <w:t>/中国</w:t>
            </w:r>
            <w:r>
              <w:rPr>
                <w:rFonts w:hint="default" w:ascii="Times New Roman" w:hAnsi="Times New Roman" w:eastAsia="方正仿宋简体" w:cs="Times New Roman"/>
                <w:b/>
                <w:bCs/>
                <w:kern w:val="0"/>
                <w:sz w:val="28"/>
                <w:szCs w:val="28"/>
              </w:rPr>
              <w:t>500强投资项目</w:t>
            </w:r>
            <w:r>
              <w:rPr>
                <w:rFonts w:hint="default" w:ascii="Times New Roman" w:hAnsi="Times New Roman" w:eastAsia="方正仿宋简体" w:cs="Times New Roman"/>
                <w:b/>
                <w:bCs/>
                <w:kern w:val="0"/>
                <w:sz w:val="28"/>
                <w:szCs w:val="28"/>
                <w:lang w:eastAsia="zh-CN"/>
              </w:rPr>
              <w:t>）</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项目设立或迁入时间</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（与</w:t>
            </w:r>
            <w:r>
              <w:rPr>
                <w:rFonts w:hint="default" w:ascii="Times New Roman" w:hAnsi="Times New Roman" w:eastAsia="方正仿宋简体" w:cs="Times New Roman"/>
                <w:b/>
                <w:bCs/>
                <w:kern w:val="0"/>
                <w:sz w:val="28"/>
                <w:szCs w:val="28"/>
                <w:lang w:val="en-US" w:eastAsia="zh-CN"/>
              </w:rPr>
              <w:t>营业执照一致</w:t>
            </w:r>
            <w:r>
              <w:rPr>
                <w:rFonts w:hint="default" w:ascii="Times New Roman" w:hAnsi="Times New Roman" w:eastAsia="方正仿宋简体" w:cs="Times New Roman"/>
                <w:b/>
                <w:bCs/>
                <w:kern w:val="0"/>
                <w:sz w:val="28"/>
                <w:szCs w:val="28"/>
                <w:lang w:eastAsia="zh-CN"/>
              </w:rPr>
              <w:t>）</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lang w:eastAsia="zh-CN"/>
              </w:rPr>
              <w:t>项目</w:t>
            </w:r>
            <w:r>
              <w:rPr>
                <w:rFonts w:hint="default" w:ascii="Times New Roman" w:hAnsi="Times New Roman" w:eastAsia="方正仿宋简体" w:cs="Times New Roman"/>
                <w:b/>
                <w:bCs/>
                <w:kern w:val="0"/>
                <w:sz w:val="28"/>
                <w:szCs w:val="28"/>
              </w:rPr>
              <w:t>法</w:t>
            </w:r>
            <w:r>
              <w:rPr>
                <w:rFonts w:hint="default" w:ascii="Times New Roman" w:hAnsi="Times New Roman" w:eastAsia="方正仿宋简体" w:cs="Times New Roman"/>
                <w:b/>
                <w:bCs/>
                <w:kern w:val="0"/>
                <w:sz w:val="28"/>
                <w:szCs w:val="28"/>
                <w:lang w:eastAsia="zh-CN"/>
              </w:rPr>
              <w:t>人</w:t>
            </w:r>
            <w:r>
              <w:rPr>
                <w:rFonts w:hint="default" w:ascii="Times New Roman" w:hAnsi="Times New Roman" w:eastAsia="方正仿宋简体" w:cs="Times New Roman"/>
                <w:b/>
                <w:bCs/>
                <w:kern w:val="0"/>
                <w:sz w:val="28"/>
                <w:szCs w:val="28"/>
              </w:rPr>
              <w:t>或负责人</w:t>
            </w:r>
            <w:r>
              <w:rPr>
                <w:rFonts w:hint="default" w:ascii="Times New Roman" w:hAnsi="Times New Roman" w:eastAsia="方正仿宋简体" w:cs="Times New Roman"/>
                <w:b/>
                <w:bCs/>
                <w:kern w:val="0"/>
                <w:sz w:val="28"/>
                <w:szCs w:val="28"/>
                <w:lang w:eastAsia="zh-CN"/>
              </w:rPr>
              <w:t>姓名</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lang w:eastAsia="zh-CN"/>
              </w:rPr>
              <w:t>（与</w:t>
            </w:r>
            <w:r>
              <w:rPr>
                <w:rFonts w:hint="default" w:ascii="Times New Roman" w:hAnsi="Times New Roman" w:eastAsia="方正仿宋简体" w:cs="Times New Roman"/>
                <w:b/>
                <w:bCs/>
                <w:kern w:val="0"/>
                <w:sz w:val="28"/>
                <w:szCs w:val="28"/>
                <w:lang w:val="en-US" w:eastAsia="zh-CN"/>
              </w:rPr>
              <w:t>营业执照或项目备案一致</w:t>
            </w:r>
            <w:r>
              <w:rPr>
                <w:rFonts w:hint="default" w:ascii="Times New Roman" w:hAnsi="Times New Roman" w:eastAsia="方正仿宋简体" w:cs="Times New Roman"/>
                <w:b/>
                <w:bCs/>
                <w:kern w:val="0"/>
                <w:sz w:val="28"/>
                <w:szCs w:val="28"/>
                <w:lang w:eastAsia="zh-CN"/>
              </w:rPr>
              <w:t>）</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983" w:hRule="atLeast"/>
          <w:jc w:val="center"/>
        </w:trPr>
        <w:tc>
          <w:tcPr>
            <w:tcW w:w="3369" w:type="dxa"/>
            <w:vAlign w:val="center"/>
          </w:tcPr>
          <w:p>
            <w:pPr>
              <w:pStyle w:val="13"/>
              <w:spacing w:line="320" w:lineRule="exact"/>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项目单位联系人信息</w:t>
            </w:r>
          </w:p>
          <w:p>
            <w:pPr>
              <w:pStyle w:val="13"/>
              <w:spacing w:line="320" w:lineRule="exact"/>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（姓名、职务、电话）</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rPr>
              <w:t>项目合同投资额</w:t>
            </w:r>
          </w:p>
        </w:tc>
        <w:tc>
          <w:tcPr>
            <w:tcW w:w="2271" w:type="dxa"/>
            <w:vAlign w:val="center"/>
          </w:tcPr>
          <w:p>
            <w:pPr>
              <w:pStyle w:val="13"/>
              <w:jc w:val="center"/>
              <w:rPr>
                <w:rFonts w:hint="default" w:ascii="Times New Roman" w:hAnsi="Times New Roman" w:eastAsia="方正仿宋简体" w:cs="Times New Roman"/>
                <w:b/>
                <w:bCs/>
                <w:kern w:val="0"/>
                <w:sz w:val="28"/>
                <w:szCs w:val="28"/>
                <w:lang w:val="en-US" w:eastAsia="zh-CN"/>
              </w:rPr>
            </w:pPr>
            <w:r>
              <w:rPr>
                <w:rFonts w:hint="default" w:ascii="Times New Roman" w:hAnsi="Times New Roman" w:eastAsia="方正仿宋简体" w:cs="Times New Roman"/>
                <w:b/>
                <w:bCs/>
                <w:kern w:val="0"/>
                <w:sz w:val="28"/>
                <w:szCs w:val="28"/>
                <w:lang w:eastAsia="zh-CN"/>
              </w:rPr>
              <w:t>万元</w:t>
            </w:r>
          </w:p>
        </w:tc>
        <w:tc>
          <w:tcPr>
            <w:tcW w:w="1500"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注册资本</w:t>
            </w:r>
          </w:p>
        </w:tc>
        <w:tc>
          <w:tcPr>
            <w:tcW w:w="1907"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万元</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本年度实际到位资金</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lang w:eastAsia="zh-CN"/>
              </w:rPr>
              <w:t>万元</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lang w:val="en-US" w:eastAsia="zh-CN" w:bidi="ar-SA"/>
              </w:rPr>
            </w:pPr>
            <w:r>
              <w:rPr>
                <w:rFonts w:hint="default" w:ascii="Times New Roman" w:hAnsi="Times New Roman" w:eastAsia="方正仿宋简体" w:cs="Times New Roman"/>
                <w:b/>
                <w:bCs/>
                <w:kern w:val="0"/>
                <w:sz w:val="28"/>
                <w:szCs w:val="28"/>
              </w:rPr>
              <w:t>项目所属</w:t>
            </w:r>
            <w:r>
              <w:rPr>
                <w:rFonts w:hint="default" w:ascii="Times New Roman" w:hAnsi="Times New Roman" w:eastAsia="方正仿宋简体" w:cs="Times New Roman"/>
                <w:b/>
                <w:bCs/>
                <w:kern w:val="0"/>
                <w:sz w:val="28"/>
                <w:szCs w:val="28"/>
                <w:lang w:eastAsia="zh-CN"/>
              </w:rPr>
              <w:t>产业</w:t>
            </w:r>
            <w:r>
              <w:rPr>
                <w:rFonts w:hint="default" w:ascii="Times New Roman" w:hAnsi="Times New Roman" w:eastAsia="方正仿宋简体" w:cs="Times New Roman"/>
                <w:b/>
                <w:bCs/>
                <w:kern w:val="0"/>
                <w:sz w:val="28"/>
                <w:szCs w:val="28"/>
              </w:rPr>
              <w:t>类别</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lang w:val="en-US" w:eastAsia="zh-CN" w:bidi="ar-SA"/>
              </w:rPr>
            </w:pP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587"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lang w:val="en-US" w:eastAsia="zh-CN" w:bidi="ar-SA"/>
              </w:rPr>
            </w:pPr>
            <w:r>
              <w:rPr>
                <w:rFonts w:hint="default" w:ascii="Times New Roman" w:hAnsi="Times New Roman" w:eastAsia="方正仿宋简体" w:cs="Times New Roman"/>
                <w:b/>
                <w:bCs/>
                <w:kern w:val="0"/>
                <w:sz w:val="28"/>
                <w:szCs w:val="28"/>
                <w:lang w:eastAsia="zh-CN"/>
              </w:rPr>
              <w:t>固定资产投资库项目代码</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lang w:val="en-US" w:eastAsia="zh-CN" w:bidi="ar-SA"/>
              </w:rPr>
            </w:pPr>
            <w:r>
              <w:rPr>
                <w:rFonts w:hint="default" w:ascii="Times New Roman" w:hAnsi="Times New Roman" w:eastAsia="方正仿宋简体" w:cs="Times New Roman"/>
                <w:b/>
                <w:bCs/>
                <w:kern w:val="0"/>
                <w:sz w:val="28"/>
                <w:szCs w:val="28"/>
                <w:lang w:val="en-US" w:eastAsia="zh-CN" w:bidi="ar-SA"/>
              </w:rPr>
              <w:t>（与纳统证明一致）</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3882"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项目基本情况说明</w:t>
            </w:r>
          </w:p>
        </w:tc>
        <w:tc>
          <w:tcPr>
            <w:tcW w:w="5678" w:type="dxa"/>
            <w:gridSpan w:val="3"/>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（重点介绍项目</w:t>
            </w:r>
            <w:r>
              <w:rPr>
                <w:rFonts w:hint="default" w:ascii="Times New Roman" w:hAnsi="Times New Roman" w:eastAsia="方正仿宋简体" w:cs="Times New Roman"/>
                <w:b/>
                <w:bCs/>
                <w:kern w:val="0"/>
                <w:sz w:val="28"/>
                <w:szCs w:val="28"/>
                <w:lang w:eastAsia="zh-CN"/>
              </w:rPr>
              <w:t>的</w:t>
            </w:r>
            <w:r>
              <w:rPr>
                <w:rFonts w:hint="default" w:ascii="Times New Roman" w:hAnsi="Times New Roman" w:eastAsia="方正仿宋简体" w:cs="Times New Roman"/>
                <w:b/>
                <w:bCs/>
                <w:kern w:val="0"/>
                <w:sz w:val="28"/>
                <w:szCs w:val="28"/>
              </w:rPr>
              <w:t>产业</w:t>
            </w:r>
            <w:r>
              <w:rPr>
                <w:rFonts w:hint="default" w:ascii="Times New Roman" w:hAnsi="Times New Roman" w:eastAsia="方正仿宋简体" w:cs="Times New Roman"/>
                <w:b/>
                <w:bCs/>
                <w:kern w:val="0"/>
                <w:sz w:val="28"/>
                <w:szCs w:val="28"/>
                <w:lang w:eastAsia="zh-CN"/>
              </w:rPr>
              <w:t>行业地位</w:t>
            </w:r>
            <w:r>
              <w:rPr>
                <w:rFonts w:hint="default" w:ascii="Times New Roman" w:hAnsi="Times New Roman" w:eastAsia="方正仿宋简体" w:cs="Times New Roman"/>
                <w:b/>
                <w:bCs/>
                <w:kern w:val="0"/>
                <w:sz w:val="28"/>
                <w:szCs w:val="28"/>
              </w:rPr>
              <w:t>、到位</w:t>
            </w:r>
            <w:r>
              <w:rPr>
                <w:rFonts w:hint="default" w:ascii="Times New Roman" w:hAnsi="Times New Roman" w:eastAsia="方正仿宋简体" w:cs="Times New Roman"/>
                <w:b/>
                <w:bCs/>
                <w:kern w:val="0"/>
                <w:sz w:val="28"/>
                <w:szCs w:val="28"/>
                <w:lang w:eastAsia="zh-CN"/>
              </w:rPr>
              <w:t>市外</w:t>
            </w:r>
            <w:r>
              <w:rPr>
                <w:rFonts w:hint="default" w:ascii="Times New Roman" w:hAnsi="Times New Roman" w:eastAsia="方正仿宋简体" w:cs="Times New Roman"/>
                <w:b/>
                <w:bCs/>
                <w:kern w:val="0"/>
                <w:sz w:val="28"/>
                <w:szCs w:val="28"/>
              </w:rPr>
              <w:t>资金、建设进展、投产后的经济社会效益等）</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4966"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lang w:val="en-US" w:eastAsia="zh-CN"/>
              </w:rPr>
            </w:pPr>
            <w:r>
              <w:rPr>
                <w:rFonts w:hint="default" w:ascii="Times New Roman" w:hAnsi="Times New Roman" w:eastAsia="方正仿宋简体" w:cs="Times New Roman"/>
                <w:b/>
                <w:bCs/>
                <w:kern w:val="0"/>
                <w:sz w:val="28"/>
                <w:szCs w:val="28"/>
              </w:rPr>
              <w:t>引荐人</w:t>
            </w:r>
            <w:r>
              <w:rPr>
                <w:rFonts w:hint="default" w:ascii="Times New Roman" w:hAnsi="Times New Roman" w:eastAsia="方正仿宋简体" w:cs="Times New Roman"/>
                <w:b/>
                <w:bCs/>
                <w:kern w:val="0"/>
                <w:sz w:val="28"/>
                <w:szCs w:val="28"/>
                <w:lang w:val="en-US" w:eastAsia="zh-CN"/>
              </w:rPr>
              <w:t>/招商引资企业声明</w:t>
            </w:r>
          </w:p>
        </w:tc>
        <w:tc>
          <w:tcPr>
            <w:tcW w:w="5678" w:type="dxa"/>
            <w:gridSpan w:val="3"/>
            <w:vAlign w:val="top"/>
          </w:tcPr>
          <w:p>
            <w:pPr>
              <w:pStyle w:val="13"/>
              <w:keepNext w:val="0"/>
              <w:keepLines w:val="0"/>
              <w:pageBreakBefore w:val="0"/>
              <w:widowControl w:val="0"/>
              <w:kinsoku/>
              <w:wordWrap/>
              <w:overflowPunct/>
              <w:topLinePunct w:val="0"/>
              <w:autoSpaceDE/>
              <w:autoSpaceDN/>
              <w:bidi w:val="0"/>
              <w:adjustRightInd/>
              <w:snapToGrid/>
              <w:spacing w:line="360" w:lineRule="exact"/>
              <w:jc w:val="both"/>
              <w:textAlignment w:val="auto"/>
              <w:rPr>
                <w:rFonts w:hint="default" w:ascii="Times New Roman" w:hAnsi="Times New Roman" w:cs="Times New Roman"/>
                <w:b/>
                <w:bCs/>
              </w:rPr>
            </w:pPr>
            <w:r>
              <w:rPr>
                <w:rFonts w:hint="default" w:ascii="Times New Roman" w:hAnsi="Times New Roman" w:eastAsia="方正仿宋简体" w:cs="Times New Roman"/>
                <w:b/>
                <w:bCs/>
                <w:kern w:val="0"/>
                <w:sz w:val="28"/>
                <w:szCs w:val="28"/>
              </w:rPr>
              <w:t>本人</w:t>
            </w:r>
            <w:r>
              <w:rPr>
                <w:rFonts w:hint="default" w:ascii="Times New Roman" w:hAnsi="Times New Roman" w:eastAsia="方正仿宋简体" w:cs="Times New Roman"/>
                <w:b/>
                <w:bCs/>
                <w:kern w:val="0"/>
                <w:sz w:val="28"/>
                <w:szCs w:val="28"/>
                <w:lang w:eastAsia="zh-CN"/>
              </w:rPr>
              <w:t>（企业）</w:t>
            </w:r>
            <w:r>
              <w:rPr>
                <w:rFonts w:hint="default" w:ascii="Times New Roman" w:hAnsi="Times New Roman" w:eastAsia="方正仿宋简体" w:cs="Times New Roman"/>
                <w:b/>
                <w:bCs/>
                <w:kern w:val="0"/>
                <w:sz w:val="28"/>
                <w:szCs w:val="28"/>
              </w:rPr>
              <w:t>声明，严格按照《济宁市</w:t>
            </w:r>
            <w:r>
              <w:rPr>
                <w:rFonts w:hint="eastAsia" w:ascii="Times New Roman" w:hAnsi="Times New Roman" w:eastAsia="方正仿宋简体" w:cs="Times New Roman"/>
                <w:b/>
                <w:bCs/>
                <w:kern w:val="0"/>
                <w:sz w:val="28"/>
                <w:szCs w:val="28"/>
                <w:lang w:eastAsia="zh-CN"/>
              </w:rPr>
              <w:t>兖州区</w:t>
            </w:r>
            <w:r>
              <w:rPr>
                <w:rFonts w:hint="default" w:ascii="Times New Roman" w:hAnsi="Times New Roman" w:eastAsia="方正仿宋简体" w:cs="Times New Roman"/>
                <w:b/>
                <w:bCs/>
                <w:kern w:val="0"/>
                <w:sz w:val="28"/>
                <w:szCs w:val="28"/>
              </w:rPr>
              <w:t>社会招商奖励办法》规定进行申报</w:t>
            </w:r>
            <w:r>
              <w:rPr>
                <w:rFonts w:hint="default" w:ascii="Times New Roman" w:hAnsi="Times New Roman" w:eastAsia="方正仿宋简体" w:cs="Times New Roman"/>
                <w:b/>
                <w:bCs/>
                <w:kern w:val="0"/>
                <w:sz w:val="28"/>
                <w:szCs w:val="28"/>
                <w:lang w:eastAsia="zh-CN"/>
              </w:rPr>
              <w:t>，</w:t>
            </w:r>
            <w:r>
              <w:rPr>
                <w:rFonts w:hint="default" w:ascii="Times New Roman" w:hAnsi="Times New Roman" w:eastAsia="方正仿宋简体" w:cs="Times New Roman"/>
                <w:b/>
                <w:bCs/>
                <w:kern w:val="0"/>
                <w:sz w:val="28"/>
                <w:szCs w:val="28"/>
              </w:rPr>
              <w:t>所提报的全部材料均合法合规真实有效，如有不实，将主动退回引荐奖励资金，并承担相应法律责任。</w:t>
            </w:r>
          </w:p>
          <w:p>
            <w:pPr>
              <w:pStyle w:val="13"/>
              <w:ind w:firstLine="141" w:firstLineChars="50"/>
              <w:jc w:val="both"/>
              <w:rPr>
                <w:rFonts w:hint="default" w:ascii="Times New Roman" w:hAnsi="Times New Roman" w:cs="Times New Roman"/>
                <w:b/>
                <w:bCs/>
              </w:rPr>
            </w:pPr>
            <w:r>
              <w:rPr>
                <w:rFonts w:hint="default" w:ascii="Times New Roman" w:hAnsi="Times New Roman" w:eastAsia="方正仿宋简体" w:cs="Times New Roman"/>
                <w:b/>
                <w:bCs/>
                <w:kern w:val="0"/>
                <w:sz w:val="28"/>
                <w:szCs w:val="28"/>
              </w:rPr>
              <w:t>引荐人</w:t>
            </w:r>
            <w:r>
              <w:rPr>
                <w:rFonts w:hint="default" w:ascii="Times New Roman" w:hAnsi="Times New Roman" w:eastAsia="方正仿宋简体" w:cs="Times New Roman"/>
                <w:b/>
                <w:bCs/>
                <w:kern w:val="0"/>
                <w:sz w:val="28"/>
                <w:szCs w:val="28"/>
                <w:lang w:val="en-US" w:eastAsia="zh-CN"/>
              </w:rPr>
              <w:t>/招商引资企业</w:t>
            </w:r>
            <w:r>
              <w:rPr>
                <w:rFonts w:hint="default" w:ascii="Times New Roman" w:hAnsi="Times New Roman" w:eastAsia="方正仿宋简体" w:cs="Times New Roman"/>
                <w:b/>
                <w:bCs/>
                <w:kern w:val="0"/>
                <w:sz w:val="28"/>
                <w:szCs w:val="28"/>
              </w:rPr>
              <w:t>（法人代表）签字（</w:t>
            </w:r>
            <w:r>
              <w:rPr>
                <w:rFonts w:hint="default" w:ascii="Times New Roman" w:hAnsi="Times New Roman" w:eastAsia="方正仿宋简体" w:cs="Times New Roman"/>
                <w:b/>
                <w:bCs/>
                <w:kern w:val="0"/>
                <w:sz w:val="28"/>
                <w:szCs w:val="28"/>
                <w:lang w:eastAsia="zh-CN"/>
              </w:rPr>
              <w:t>单位</w:t>
            </w:r>
            <w:r>
              <w:rPr>
                <w:rFonts w:hint="default" w:ascii="Times New Roman" w:hAnsi="Times New Roman" w:eastAsia="方正仿宋简体" w:cs="Times New Roman"/>
                <w:b/>
                <w:bCs/>
                <w:kern w:val="0"/>
                <w:sz w:val="28"/>
                <w:szCs w:val="28"/>
              </w:rPr>
              <w:t>盖章）：</w:t>
            </w:r>
          </w:p>
          <w:p>
            <w:pPr>
              <w:pStyle w:val="13"/>
              <w:ind w:firstLine="3654" w:firstLineChars="1300"/>
              <w:jc w:val="both"/>
              <w:rPr>
                <w:rFonts w:hint="default" w:ascii="Times New Roman" w:hAnsi="Times New Roman" w:cs="Times New Roman"/>
                <w:b/>
                <w:bCs/>
              </w:rPr>
            </w:pPr>
            <w:r>
              <w:rPr>
                <w:rFonts w:hint="default" w:ascii="Times New Roman" w:hAnsi="Times New Roman" w:eastAsia="方正仿宋简体" w:cs="Times New Roman"/>
                <w:b/>
                <w:bCs/>
                <w:kern w:val="0"/>
                <w:sz w:val="28"/>
                <w:szCs w:val="28"/>
              </w:rPr>
              <w:t xml:space="preserve">年  月  日  </w:t>
            </w:r>
          </w:p>
          <w:p>
            <w:pPr>
              <w:pStyle w:val="13"/>
              <w:jc w:val="both"/>
              <w:rPr>
                <w:rFonts w:hint="default" w:ascii="Times New Roman" w:hAnsi="Times New Roman" w:eastAsia="方正仿宋简体" w:cs="Times New Roman"/>
                <w:b/>
                <w:bCs/>
                <w:kern w:val="0"/>
                <w:sz w:val="28"/>
                <w:szCs w:val="28"/>
                <w:lang w:val="en-US" w:eastAsia="zh-CN"/>
              </w:rPr>
            </w:pPr>
            <w:r>
              <w:rPr>
                <w:rFonts w:hint="default" w:ascii="Times New Roman" w:hAnsi="Times New Roman" w:eastAsia="方正仿宋简体" w:cs="Times New Roman"/>
                <w:b/>
                <w:bCs/>
                <w:kern w:val="0"/>
                <w:sz w:val="28"/>
                <w:szCs w:val="28"/>
              </w:rPr>
              <w:t>经办人：</w:t>
            </w:r>
            <w:r>
              <w:rPr>
                <w:rFonts w:hint="eastAsia" w:ascii="Times New Roman" w:hAnsi="Times New Roman" w:eastAsia="方正仿宋简体" w:cs="Times New Roman"/>
                <w:b/>
                <w:bCs/>
                <w:kern w:val="0"/>
                <w:sz w:val="28"/>
                <w:szCs w:val="28"/>
                <w:lang w:val="en-US" w:eastAsia="zh-CN"/>
              </w:rPr>
              <w:t xml:space="preserve">    </w:t>
            </w:r>
            <w:r>
              <w:rPr>
                <w:rFonts w:hint="default" w:ascii="Times New Roman" w:hAnsi="Times New Roman" w:eastAsia="方正仿宋简体" w:cs="Times New Roman"/>
                <w:b/>
                <w:bCs/>
                <w:kern w:val="0"/>
                <w:sz w:val="28"/>
                <w:szCs w:val="28"/>
              </w:rPr>
              <w:t xml:space="preserve">   职务：  </w:t>
            </w:r>
            <w:r>
              <w:rPr>
                <w:rFonts w:hint="default" w:ascii="Times New Roman" w:hAnsi="Times New Roman" w:eastAsia="方正仿宋简体" w:cs="Times New Roman"/>
                <w:b/>
                <w:bCs/>
                <w:kern w:val="0"/>
                <w:sz w:val="28"/>
                <w:szCs w:val="28"/>
                <w:lang w:val="en-US" w:eastAsia="zh-CN"/>
              </w:rPr>
              <w:t xml:space="preserve">  </w:t>
            </w:r>
          </w:p>
          <w:p>
            <w:pPr>
              <w:pStyle w:val="13"/>
              <w:jc w:val="both"/>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联系电话：</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122"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项目公司意见</w:t>
            </w:r>
          </w:p>
        </w:tc>
        <w:tc>
          <w:tcPr>
            <w:tcW w:w="5678" w:type="dxa"/>
            <w:gridSpan w:val="3"/>
            <w:vAlign w:val="center"/>
          </w:tcPr>
          <w:p>
            <w:pPr>
              <w:pStyle w:val="13"/>
              <w:jc w:val="lef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法人代表签字（</w:t>
            </w:r>
            <w:r>
              <w:rPr>
                <w:rFonts w:hint="default" w:ascii="Times New Roman" w:hAnsi="Times New Roman" w:eastAsia="方正仿宋简体" w:cs="Times New Roman"/>
                <w:b/>
                <w:bCs/>
                <w:kern w:val="0"/>
                <w:sz w:val="28"/>
                <w:szCs w:val="28"/>
                <w:lang w:eastAsia="zh-CN"/>
              </w:rPr>
              <w:t>单位</w:t>
            </w:r>
            <w:r>
              <w:rPr>
                <w:rFonts w:hint="default" w:ascii="Times New Roman" w:hAnsi="Times New Roman" w:eastAsia="方正仿宋简体" w:cs="Times New Roman"/>
                <w:b/>
                <w:bCs/>
                <w:kern w:val="0"/>
                <w:sz w:val="28"/>
                <w:szCs w:val="28"/>
              </w:rPr>
              <w:t>盖章）：</w:t>
            </w:r>
          </w:p>
          <w:p>
            <w:pPr>
              <w:pStyle w:val="13"/>
              <w:ind w:left="141" w:leftChars="67" w:firstLine="3654" w:firstLineChars="1300"/>
              <w:jc w:val="lef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年   月  日</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339"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lang w:eastAsia="zh-CN"/>
              </w:rPr>
            </w:pPr>
            <w:r>
              <w:rPr>
                <w:rFonts w:hint="eastAsia" w:ascii="Times New Roman" w:hAnsi="Times New Roman" w:eastAsia="方正仿宋简体" w:cs="Times New Roman"/>
                <w:b/>
                <w:bCs/>
                <w:kern w:val="0"/>
                <w:sz w:val="28"/>
                <w:szCs w:val="28"/>
                <w:lang w:eastAsia="zh-CN"/>
              </w:rPr>
              <w:t>区商务局</w:t>
            </w:r>
            <w:r>
              <w:rPr>
                <w:rFonts w:hint="eastAsia" w:ascii="Times New Roman" w:hAnsi="Times New Roman" w:eastAsia="方正仿宋简体" w:cs="Times New Roman"/>
                <w:b/>
                <w:bCs/>
                <w:kern w:val="0"/>
                <w:sz w:val="28"/>
                <w:szCs w:val="28"/>
                <w:lang w:val="en-US" w:eastAsia="zh-CN"/>
              </w:rPr>
              <w:t>/</w:t>
            </w:r>
            <w:r>
              <w:rPr>
                <w:rFonts w:hint="eastAsia" w:ascii="Times New Roman" w:hAnsi="Times New Roman" w:eastAsia="方正仿宋简体" w:cs="Times New Roman"/>
                <w:b/>
                <w:bCs/>
                <w:kern w:val="0"/>
                <w:sz w:val="28"/>
                <w:szCs w:val="28"/>
                <w:lang w:eastAsia="zh-CN"/>
              </w:rPr>
              <w:t>投资促进中心</w:t>
            </w:r>
            <w:r>
              <w:rPr>
                <w:rFonts w:hint="default" w:ascii="Times New Roman" w:hAnsi="Times New Roman" w:eastAsia="方正仿宋简体" w:cs="Times New Roman"/>
                <w:b/>
                <w:bCs/>
                <w:kern w:val="0"/>
                <w:sz w:val="28"/>
                <w:szCs w:val="28"/>
                <w:lang w:eastAsia="zh-CN"/>
              </w:rPr>
              <w:t>初审意见</w:t>
            </w:r>
          </w:p>
        </w:tc>
        <w:tc>
          <w:tcPr>
            <w:tcW w:w="5678" w:type="dxa"/>
            <w:gridSpan w:val="3"/>
            <w:vAlign w:val="center"/>
          </w:tcPr>
          <w:p>
            <w:pPr>
              <w:pStyle w:val="13"/>
              <w:ind w:left="0" w:leftChars="0" w:firstLine="0" w:firstLineChars="0"/>
              <w:jc w:val="left"/>
              <w:rPr>
                <w:rFonts w:hint="default" w:ascii="Times New Roman" w:hAnsi="Times New Roman" w:eastAsia="方正仿宋简体" w:cs="Times New Roman"/>
                <w:b/>
                <w:bCs/>
                <w:kern w:val="0"/>
                <w:sz w:val="28"/>
                <w:szCs w:val="28"/>
              </w:rPr>
            </w:pPr>
            <w:r>
              <w:rPr>
                <w:rFonts w:hint="eastAsia" w:ascii="Times New Roman" w:hAnsi="Times New Roman" w:eastAsia="方正仿宋简体" w:cs="Times New Roman"/>
                <w:b/>
                <w:bCs/>
                <w:kern w:val="0"/>
                <w:sz w:val="28"/>
                <w:szCs w:val="28"/>
                <w:lang w:eastAsia="zh-CN"/>
              </w:rPr>
              <w:t>部门</w:t>
            </w:r>
            <w:r>
              <w:rPr>
                <w:rFonts w:hint="default" w:ascii="Times New Roman" w:hAnsi="Times New Roman" w:eastAsia="方正仿宋简体" w:cs="Times New Roman"/>
                <w:b/>
                <w:bCs/>
                <w:kern w:val="0"/>
                <w:sz w:val="28"/>
                <w:szCs w:val="28"/>
                <w:lang w:eastAsia="zh-CN"/>
              </w:rPr>
              <w:t>负责人</w:t>
            </w:r>
            <w:r>
              <w:rPr>
                <w:rFonts w:hint="default" w:ascii="Times New Roman" w:hAnsi="Times New Roman" w:eastAsia="方正仿宋简体" w:cs="Times New Roman"/>
                <w:b/>
                <w:bCs/>
                <w:kern w:val="0"/>
                <w:sz w:val="28"/>
                <w:szCs w:val="28"/>
              </w:rPr>
              <w:t xml:space="preserve">签字 </w:t>
            </w:r>
            <w:r>
              <w:rPr>
                <w:rFonts w:hint="default" w:ascii="Times New Roman" w:hAnsi="Times New Roman" w:eastAsia="方正仿宋简体" w:cs="Times New Roman"/>
                <w:b/>
                <w:bCs/>
                <w:kern w:val="0"/>
                <w:sz w:val="28"/>
                <w:szCs w:val="28"/>
                <w:lang w:eastAsia="zh-CN"/>
              </w:rPr>
              <w:t>：</w:t>
            </w:r>
          </w:p>
          <w:p>
            <w:pPr>
              <w:pStyle w:val="13"/>
              <w:ind w:left="0" w:leftChars="0" w:firstLine="2811" w:firstLineChars="1000"/>
              <w:jc w:val="lef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w:t>
            </w:r>
            <w:r>
              <w:rPr>
                <w:rFonts w:hint="default" w:ascii="Times New Roman" w:hAnsi="Times New Roman" w:eastAsia="方正仿宋简体" w:cs="Times New Roman"/>
                <w:b/>
                <w:bCs/>
                <w:kern w:val="0"/>
                <w:sz w:val="28"/>
                <w:szCs w:val="28"/>
                <w:lang w:eastAsia="zh-CN"/>
              </w:rPr>
              <w:t>单位</w:t>
            </w:r>
            <w:r>
              <w:rPr>
                <w:rFonts w:hint="default" w:ascii="Times New Roman" w:hAnsi="Times New Roman" w:eastAsia="方正仿宋简体" w:cs="Times New Roman"/>
                <w:b/>
                <w:bCs/>
                <w:kern w:val="0"/>
                <w:sz w:val="28"/>
                <w:szCs w:val="28"/>
              </w:rPr>
              <w:t>盖章）</w:t>
            </w:r>
          </w:p>
          <w:p>
            <w:pPr>
              <w:pStyle w:val="13"/>
              <w:jc w:val="center"/>
              <w:rPr>
                <w:rFonts w:hint="default" w:ascii="Times New Roman" w:hAnsi="Times New Roman" w:eastAsia="方正仿宋简体" w:cs="Times New Roman"/>
                <w:b/>
                <w:bCs/>
                <w:kern w:val="0"/>
                <w:sz w:val="28"/>
                <w:szCs w:val="28"/>
              </w:rPr>
            </w:pPr>
            <w:r>
              <w:rPr>
                <w:rFonts w:hint="eastAsia" w:ascii="Times New Roman" w:hAnsi="Times New Roman" w:eastAsia="方正仿宋简体" w:cs="Times New Roman"/>
                <w:b/>
                <w:bCs/>
                <w:kern w:val="0"/>
                <w:sz w:val="28"/>
                <w:szCs w:val="28"/>
                <w:lang w:val="en-US" w:eastAsia="zh-CN"/>
              </w:rPr>
              <w:t xml:space="preserve">                        </w:t>
            </w:r>
            <w:r>
              <w:rPr>
                <w:rFonts w:hint="default" w:ascii="Times New Roman" w:hAnsi="Times New Roman" w:eastAsia="方正仿宋简体" w:cs="Times New Roman"/>
                <w:b/>
                <w:bCs/>
                <w:kern w:val="0"/>
                <w:sz w:val="28"/>
                <w:szCs w:val="28"/>
              </w:rPr>
              <w:t>年   月   日</w:t>
            </w:r>
            <w:r>
              <w:rPr>
                <w:rFonts w:hint="eastAsia" w:ascii="Times New Roman" w:hAnsi="Times New Roman" w:eastAsia="方正仿宋简体" w:cs="Times New Roman"/>
                <w:b/>
                <w:bCs/>
                <w:kern w:val="0"/>
                <w:sz w:val="28"/>
                <w:szCs w:val="28"/>
                <w:lang w:val="en-US" w:eastAsia="zh-CN"/>
              </w:rPr>
              <w:t xml:space="preserve">  </w:t>
            </w:r>
            <w:r>
              <w:rPr>
                <w:rFonts w:hint="default" w:ascii="Times New Roman" w:hAnsi="Times New Roman" w:eastAsia="方正仿宋简体" w:cs="Times New Roman"/>
                <w:b/>
                <w:bCs/>
                <w:kern w:val="0"/>
                <w:sz w:val="28"/>
                <w:szCs w:val="28"/>
              </w:rPr>
              <w:t xml:space="preserve"> </w:t>
            </w:r>
          </w:p>
        </w:tc>
      </w:tr>
      <w:tr>
        <w:tblPrEx>
          <w:tblBorders>
            <w:top w:val="single" w:color="000000" w:themeColor="text1" w:sz="12" w:space="0"/>
            <w:left w:val="single" w:color="000000" w:themeColor="text1" w:sz="12" w:space="0"/>
            <w:bottom w:val="single" w:color="000000" w:themeColor="text1" w:sz="12" w:space="0"/>
            <w:right w:val="single" w:color="000000" w:themeColor="text1" w:sz="12" w:space="0"/>
            <w:insideH w:val="single" w:color="000000" w:themeColor="text1" w:sz="6" w:space="0"/>
            <w:insideV w:val="single" w:color="000000" w:themeColor="text1" w:sz="6" w:space="0"/>
          </w:tblBorders>
          <w:tblCellMar>
            <w:top w:w="0" w:type="dxa"/>
            <w:left w:w="108" w:type="dxa"/>
            <w:bottom w:w="0" w:type="dxa"/>
            <w:right w:w="108" w:type="dxa"/>
          </w:tblCellMar>
        </w:tblPrEx>
        <w:trPr>
          <w:trHeight w:val="2519" w:hRule="atLeast"/>
          <w:jc w:val="center"/>
        </w:trPr>
        <w:tc>
          <w:tcPr>
            <w:tcW w:w="3369" w:type="dxa"/>
            <w:vAlign w:val="center"/>
          </w:tcPr>
          <w:p>
            <w:pPr>
              <w:pStyle w:val="13"/>
              <w:jc w:val="center"/>
              <w:rPr>
                <w:rFonts w:hint="default" w:ascii="Times New Roman" w:hAnsi="Times New Roman" w:eastAsia="方正仿宋简体" w:cs="Times New Roman"/>
                <w:b/>
                <w:bCs/>
                <w:kern w:val="0"/>
                <w:sz w:val="28"/>
                <w:szCs w:val="28"/>
              </w:rPr>
            </w:pPr>
            <w:r>
              <w:rPr>
                <w:rFonts w:hint="eastAsia" w:ascii="Times New Roman" w:hAnsi="Times New Roman" w:eastAsia="方正仿宋简体" w:cs="Times New Roman"/>
                <w:b/>
                <w:bCs/>
                <w:kern w:val="0"/>
                <w:sz w:val="28"/>
                <w:szCs w:val="28"/>
                <w:lang w:eastAsia="zh-CN"/>
              </w:rPr>
              <w:t>区</w:t>
            </w:r>
            <w:r>
              <w:rPr>
                <w:rFonts w:hint="default" w:ascii="Times New Roman" w:hAnsi="Times New Roman" w:eastAsia="方正仿宋简体" w:cs="Times New Roman"/>
                <w:b/>
                <w:bCs/>
                <w:kern w:val="0"/>
                <w:sz w:val="28"/>
                <w:szCs w:val="28"/>
              </w:rPr>
              <w:t>政府意见</w:t>
            </w:r>
          </w:p>
        </w:tc>
        <w:tc>
          <w:tcPr>
            <w:tcW w:w="5678" w:type="dxa"/>
            <w:gridSpan w:val="3"/>
            <w:vAlign w:val="center"/>
          </w:tcPr>
          <w:p>
            <w:pPr>
              <w:pStyle w:val="13"/>
              <w:ind w:left="0" w:leftChars="0" w:firstLine="0" w:firstLineChars="0"/>
              <w:jc w:val="left"/>
              <w:rPr>
                <w:rFonts w:hint="default" w:ascii="Times New Roman" w:hAnsi="Times New Roman" w:eastAsia="方正仿宋简体" w:cs="Times New Roman"/>
                <w:b/>
                <w:bCs/>
                <w:kern w:val="0"/>
                <w:sz w:val="28"/>
                <w:szCs w:val="28"/>
                <w:lang w:eastAsia="zh-CN"/>
              </w:rPr>
            </w:pPr>
          </w:p>
          <w:p>
            <w:pPr>
              <w:pStyle w:val="13"/>
              <w:ind w:left="0" w:leftChars="0" w:firstLine="0" w:firstLineChars="0"/>
              <w:jc w:val="left"/>
              <w:rPr>
                <w:rFonts w:hint="default" w:ascii="Times New Roman" w:hAnsi="Times New Roman" w:eastAsia="方正仿宋简体" w:cs="Times New Roman"/>
                <w:b/>
                <w:bCs/>
                <w:kern w:val="0"/>
                <w:sz w:val="28"/>
                <w:szCs w:val="28"/>
                <w:lang w:eastAsia="zh-CN"/>
              </w:rPr>
            </w:pPr>
            <w:r>
              <w:rPr>
                <w:rFonts w:hint="default" w:ascii="Times New Roman" w:hAnsi="Times New Roman" w:eastAsia="方正仿宋简体" w:cs="Times New Roman"/>
                <w:b/>
                <w:bCs/>
                <w:kern w:val="0"/>
                <w:sz w:val="28"/>
                <w:szCs w:val="28"/>
                <w:lang w:eastAsia="zh-CN"/>
              </w:rPr>
              <w:t>主要负责人签字：</w:t>
            </w:r>
          </w:p>
          <w:p>
            <w:pPr>
              <w:pStyle w:val="13"/>
              <w:rPr>
                <w:rFonts w:hint="default" w:ascii="Times New Roman" w:hAnsi="Times New Roman" w:cs="Times New Roman"/>
                <w:b/>
                <w:bCs/>
              </w:rPr>
            </w:pPr>
          </w:p>
          <w:p>
            <w:pPr>
              <w:pStyle w:val="13"/>
              <w:ind w:firstLine="1687" w:firstLineChars="600"/>
              <w:jc w:val="lef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 xml:space="preserve"> （</w:t>
            </w:r>
            <w:r>
              <w:rPr>
                <w:rFonts w:hint="default" w:ascii="Times New Roman" w:hAnsi="Times New Roman" w:eastAsia="方正仿宋简体" w:cs="Times New Roman"/>
                <w:b/>
                <w:bCs/>
                <w:kern w:val="0"/>
                <w:sz w:val="28"/>
                <w:szCs w:val="28"/>
                <w:lang w:eastAsia="zh-CN"/>
              </w:rPr>
              <w:t>单位</w:t>
            </w:r>
            <w:r>
              <w:rPr>
                <w:rFonts w:hint="default" w:ascii="Times New Roman" w:hAnsi="Times New Roman" w:eastAsia="方正仿宋简体" w:cs="Times New Roman"/>
                <w:b/>
                <w:bCs/>
                <w:kern w:val="0"/>
                <w:sz w:val="28"/>
                <w:szCs w:val="28"/>
              </w:rPr>
              <w:t>盖章）</w:t>
            </w:r>
          </w:p>
          <w:p>
            <w:pPr>
              <w:pStyle w:val="13"/>
              <w:wordWrap w:val="0"/>
              <w:jc w:val="right"/>
              <w:rPr>
                <w:rFonts w:hint="default" w:ascii="Times New Roman" w:hAnsi="Times New Roman" w:eastAsia="方正仿宋简体" w:cs="Times New Roman"/>
                <w:b/>
                <w:bCs/>
                <w:kern w:val="0"/>
                <w:sz w:val="28"/>
                <w:szCs w:val="28"/>
              </w:rPr>
            </w:pPr>
            <w:r>
              <w:rPr>
                <w:rFonts w:hint="default" w:ascii="Times New Roman" w:hAnsi="Times New Roman" w:eastAsia="方正仿宋简体" w:cs="Times New Roman"/>
                <w:b/>
                <w:bCs/>
                <w:kern w:val="0"/>
                <w:sz w:val="28"/>
                <w:szCs w:val="28"/>
              </w:rPr>
              <w:t xml:space="preserve">年   月   日  </w:t>
            </w:r>
          </w:p>
        </w:tc>
      </w:tr>
    </w:tbl>
    <w:p>
      <w:pPr>
        <w:rPr>
          <w:rFonts w:hint="default" w:ascii="方正仿宋简体" w:hAnsi="方正仿宋简体" w:eastAsia="方正仿宋简体" w:cs="方正仿宋简体"/>
          <w:sz w:val="32"/>
          <w:szCs w:val="32"/>
          <w:u w:val="none"/>
          <w:lang w:val="en-US" w:eastAsia="zh-CN"/>
        </w:rPr>
      </w:pPr>
    </w:p>
    <w:sectPr>
      <w:pgSz w:w="11906" w:h="16838"/>
      <w:pgMar w:top="2098" w:right="1474" w:bottom="1984" w:left="1587"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00F91D73-A460-4BE2-BD4D-3F5A3B95DF9B}"/>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auto"/>
    <w:pitch w:val="default"/>
    <w:sig w:usb0="00000001" w:usb1="080E0000" w:usb2="00000000" w:usb3="00000000" w:csb0="00040000" w:csb1="00000000"/>
  </w:font>
  <w:font w:name="Microsoft JhengHei">
    <w:panose1 w:val="020B0604030504040204"/>
    <w:charset w:val="88"/>
    <w:family w:val="swiss"/>
    <w:pitch w:val="default"/>
    <w:sig w:usb0="00000087" w:usb1="28AF4000" w:usb2="00000016" w:usb3="00000000" w:csb0="00100009" w:csb1="00000000"/>
  </w:font>
  <w:font w:name="方正小标宋简体">
    <w:panose1 w:val="03000509000000000000"/>
    <w:charset w:val="86"/>
    <w:family w:val="auto"/>
    <w:pitch w:val="default"/>
    <w:sig w:usb0="00000001" w:usb1="080E0000" w:usb2="00000000" w:usb3="00000000" w:csb0="00040000" w:csb1="00000000"/>
    <w:embedRegular r:id="rId2" w:fontKey="{AF44FDD5-F754-4EF6-A1D0-6A639736298D}"/>
  </w:font>
  <w:font w:name="方正仿宋简体">
    <w:panose1 w:val="02010601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embedRegular r:id="rId3" w:fontKey="{EB791BEE-D973-429E-B40F-57084D5B9F1E}"/>
  </w:font>
  <w:font w:name="方正黑体简体">
    <w:panose1 w:val="02010601030101010101"/>
    <w:charset w:val="86"/>
    <w:family w:val="auto"/>
    <w:pitch w:val="default"/>
    <w:sig w:usb0="00000001" w:usb1="080E0000" w:usb2="00000000" w:usb3="00000000" w:csb0="00040000" w:csb1="00000000"/>
  </w:font>
  <w:font w:name="方正楷体简体">
    <w:panose1 w:val="03000509000000000000"/>
    <w:charset w:val="86"/>
    <w:family w:val="auto"/>
    <w:pitch w:val="default"/>
    <w:sig w:usb0="00000001" w:usb1="080E0000" w:usb2="00000000" w:usb3="00000000" w:csb0="00040000" w:csb1="00000000"/>
    <w:embedRegular r:id="rId4" w:fontKey="{94091815-4B6D-479C-A790-5F6659B6DE91}"/>
  </w:font>
  <w:font w:name="微软雅黑">
    <w:panose1 w:val="020B0503020204020204"/>
    <w:charset w:val="86"/>
    <w:family w:val="swiss"/>
    <w:pitch w:val="default"/>
    <w:sig w:usb0="80000287" w:usb1="280F3C52" w:usb2="00000016" w:usb3="00000000" w:csb0="0004001F" w:csb1="00000000"/>
  </w:font>
  <w:font w:name="FSJ-PK74820000007">
    <w:altName w:val="Times New Roman"/>
    <w:panose1 w:val="00000000000000000000"/>
    <w:charset w:val="00"/>
    <w:family w:val="roman"/>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8"/>
                            <w:rPr>
                              <w:sz w:val="21"/>
                              <w:szCs w:val="32"/>
                            </w:rPr>
                          </w:pPr>
                          <w:r>
                            <w:rPr>
                              <w:sz w:val="21"/>
                              <w:szCs w:val="32"/>
                            </w:rPr>
                            <w:fldChar w:fldCharType="begin"/>
                          </w:r>
                          <w:r>
                            <w:rPr>
                              <w:sz w:val="21"/>
                              <w:szCs w:val="32"/>
                            </w:rPr>
                            <w:instrText xml:space="preserve"> PAGE  \* MERGEFORMAT </w:instrText>
                          </w:r>
                          <w:r>
                            <w:rPr>
                              <w:sz w:val="21"/>
                              <w:szCs w:val="32"/>
                            </w:rPr>
                            <w:fldChar w:fldCharType="separate"/>
                          </w:r>
                          <w:r>
                            <w:rPr>
                              <w:sz w:val="21"/>
                              <w:szCs w:val="32"/>
                            </w:rPr>
                            <w:t>1</w:t>
                          </w:r>
                          <w:r>
                            <w:rPr>
                              <w:sz w:val="21"/>
                              <w:szCs w:val="32"/>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pPr>
                      <w:pStyle w:val="8"/>
                      <w:rPr>
                        <w:sz w:val="21"/>
                        <w:szCs w:val="32"/>
                      </w:rPr>
                    </w:pPr>
                    <w:r>
                      <w:rPr>
                        <w:sz w:val="21"/>
                        <w:szCs w:val="32"/>
                      </w:rPr>
                      <w:fldChar w:fldCharType="begin"/>
                    </w:r>
                    <w:r>
                      <w:rPr>
                        <w:sz w:val="21"/>
                        <w:szCs w:val="32"/>
                      </w:rPr>
                      <w:instrText xml:space="preserve"> PAGE  \* MERGEFORMAT </w:instrText>
                    </w:r>
                    <w:r>
                      <w:rPr>
                        <w:sz w:val="21"/>
                        <w:szCs w:val="32"/>
                      </w:rPr>
                      <w:fldChar w:fldCharType="separate"/>
                    </w:r>
                    <w:r>
                      <w:rPr>
                        <w:sz w:val="21"/>
                        <w:szCs w:val="32"/>
                      </w:rPr>
                      <w:t>1</w:t>
                    </w:r>
                    <w:r>
                      <w:rPr>
                        <w:sz w:val="21"/>
                        <w:szCs w:val="32"/>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U1NmNkNjM1ZmU0ZThlNDY5ZWY0MWMyODYwMWNlZWIifQ=="/>
    <w:docVar w:name="KSO_WPS_MARK_KEY" w:val="60b07c99-02aa-4208-b3a0-52d6e2f28df6"/>
  </w:docVars>
  <w:rsids>
    <w:rsidRoot w:val="458107F0"/>
    <w:rsid w:val="07AD2313"/>
    <w:rsid w:val="08E24777"/>
    <w:rsid w:val="0D115A1B"/>
    <w:rsid w:val="0DE548FF"/>
    <w:rsid w:val="0FDA5C70"/>
    <w:rsid w:val="14AF7AC8"/>
    <w:rsid w:val="1811244B"/>
    <w:rsid w:val="1ABA628B"/>
    <w:rsid w:val="1EF278A6"/>
    <w:rsid w:val="202E0BF5"/>
    <w:rsid w:val="21B46321"/>
    <w:rsid w:val="246A2A8C"/>
    <w:rsid w:val="258B383C"/>
    <w:rsid w:val="2665191F"/>
    <w:rsid w:val="27F03ADB"/>
    <w:rsid w:val="29AF1AD5"/>
    <w:rsid w:val="2BC96E6C"/>
    <w:rsid w:val="2BE14EAB"/>
    <w:rsid w:val="2FD138F5"/>
    <w:rsid w:val="31501628"/>
    <w:rsid w:val="357F3F63"/>
    <w:rsid w:val="378E5399"/>
    <w:rsid w:val="386C2EEE"/>
    <w:rsid w:val="396226AE"/>
    <w:rsid w:val="3F4368E3"/>
    <w:rsid w:val="3F540AD8"/>
    <w:rsid w:val="3F7D5B4C"/>
    <w:rsid w:val="444F1B45"/>
    <w:rsid w:val="451E0E49"/>
    <w:rsid w:val="458107F0"/>
    <w:rsid w:val="459C4852"/>
    <w:rsid w:val="47110372"/>
    <w:rsid w:val="48E80C93"/>
    <w:rsid w:val="4E341099"/>
    <w:rsid w:val="4E78429A"/>
    <w:rsid w:val="4FBA34DD"/>
    <w:rsid w:val="50725F2C"/>
    <w:rsid w:val="507275F8"/>
    <w:rsid w:val="51B46C4F"/>
    <w:rsid w:val="568B06F7"/>
    <w:rsid w:val="57496F45"/>
    <w:rsid w:val="57C14EB6"/>
    <w:rsid w:val="582C3699"/>
    <w:rsid w:val="61B8656B"/>
    <w:rsid w:val="620A3065"/>
    <w:rsid w:val="6BFE098E"/>
    <w:rsid w:val="71334D80"/>
    <w:rsid w:val="72DA55E8"/>
    <w:rsid w:val="7339249B"/>
    <w:rsid w:val="74153556"/>
    <w:rsid w:val="766034F6"/>
    <w:rsid w:val="7A4B626B"/>
    <w:rsid w:val="7B3275B8"/>
    <w:rsid w:val="7BAB0D70"/>
    <w:rsid w:val="7D0030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iPriority="99"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7">
    <w:name w:val="heading 2"/>
    <w:basedOn w:val="1"/>
    <w:next w:val="1"/>
    <w:qFormat/>
    <w:uiPriority w:val="0"/>
    <w:pPr>
      <w:keepNext/>
      <w:keepLines/>
      <w:spacing w:before="260" w:after="260" w:line="413" w:lineRule="auto"/>
      <w:outlineLvl w:val="1"/>
    </w:pPr>
    <w:rPr>
      <w:rFonts w:ascii="Arial" w:hAnsi="Arial" w:eastAsia="黑体"/>
      <w:b/>
      <w:sz w:val="32"/>
    </w:rPr>
  </w:style>
  <w:style w:type="character" w:default="1" w:styleId="12">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5"/>
    <w:unhideWhenUsed/>
    <w:qFormat/>
    <w:uiPriority w:val="99"/>
    <w:pPr>
      <w:ind w:firstLine="420" w:firstLineChars="200"/>
    </w:pPr>
  </w:style>
  <w:style w:type="paragraph" w:styleId="3">
    <w:name w:val="Body Text Indent"/>
    <w:basedOn w:val="1"/>
    <w:next w:val="4"/>
    <w:unhideWhenUsed/>
    <w:qFormat/>
    <w:uiPriority w:val="99"/>
    <w:pPr>
      <w:spacing w:after="120"/>
      <w:ind w:left="420" w:leftChars="200"/>
    </w:pPr>
  </w:style>
  <w:style w:type="paragraph" w:styleId="4">
    <w:name w:val="Normal Indent"/>
    <w:basedOn w:val="1"/>
    <w:next w:val="1"/>
    <w:unhideWhenUsed/>
    <w:qFormat/>
    <w:uiPriority w:val="99"/>
    <w:pPr>
      <w:ind w:firstLine="420" w:firstLineChars="200"/>
    </w:pPr>
  </w:style>
  <w:style w:type="paragraph" w:styleId="5">
    <w:name w:val="Body Text First Indent"/>
    <w:basedOn w:val="6"/>
    <w:qFormat/>
    <w:uiPriority w:val="0"/>
    <w:pPr>
      <w:ind w:firstLine="420" w:firstLineChars="100"/>
    </w:pPr>
  </w:style>
  <w:style w:type="paragraph" w:styleId="6">
    <w:name w:val="Body Text"/>
    <w:basedOn w:val="1"/>
    <w:qFormat/>
    <w:uiPriority w:val="1"/>
    <w:pPr>
      <w:ind w:left="108"/>
    </w:pPr>
    <w:rPr>
      <w:rFonts w:ascii="Microsoft JhengHei" w:hAnsi="Microsoft JhengHei" w:eastAsia="Microsoft JhengHei" w:cs="Microsoft JhengHei"/>
      <w:b/>
      <w:bCs/>
      <w:sz w:val="32"/>
      <w:szCs w:val="32"/>
      <w:lang w:val="zh-CN" w:eastAsia="zh-CN" w:bidi="zh-CN"/>
    </w:rPr>
  </w:style>
  <w:style w:type="paragraph" w:styleId="8">
    <w:name w:val="footer"/>
    <w:basedOn w:val="1"/>
    <w:qFormat/>
    <w:uiPriority w:val="0"/>
    <w:pPr>
      <w:tabs>
        <w:tab w:val="center" w:pos="4153"/>
        <w:tab w:val="right" w:pos="8306"/>
      </w:tabs>
      <w:snapToGrid w:val="0"/>
      <w:jc w:val="left"/>
    </w:pPr>
    <w:rPr>
      <w:sz w:val="18"/>
    </w:rPr>
  </w:style>
  <w:style w:type="paragraph" w:styleId="9">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3631</Words>
  <Characters>3751</Characters>
  <Lines>0</Lines>
  <Paragraphs>0</Paragraphs>
  <TotalTime>5</TotalTime>
  <ScaleCrop>false</ScaleCrop>
  <LinksUpToDate>false</LinksUpToDate>
  <CharactersWithSpaces>3902</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2022-12-21T07:12:00Z</dcterms:created>
  <dc:creator>Black</dc:creator>
  <cp:lastModifiedBy>WPS_1618021261</cp:lastModifiedBy>
  <cp:lastPrinted>2023-02-15T06:38:00Z</cp:lastPrinted>
  <dcterms:modified xsi:type="dcterms:W3CDTF">2023-02-16T01:00:00Z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E2E9740A52B34D72B96EDC3BF5F96783</vt:lpwstr>
  </property>
</Properties>
</file>